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5D97" w14:textId="77777777" w:rsidR="00486858" w:rsidRDefault="00182740" w:rsidP="00F51215">
      <w:pPr>
        <w:spacing w:after="0" w:line="240" w:lineRule="auto"/>
        <w:jc w:val="center"/>
        <w:rPr>
          <w:rFonts w:ascii="Times New Roman" w:hAnsi="Times New Roman" w:cs="Times New Roman"/>
          <w:b/>
          <w:bCs/>
          <w:sz w:val="52"/>
          <w:szCs w:val="52"/>
        </w:rPr>
      </w:pPr>
      <w:r w:rsidRPr="00486858">
        <w:rPr>
          <w:rFonts w:ascii="Times New Roman" w:hAnsi="Times New Roman" w:cs="Times New Roman"/>
          <w:b/>
          <w:bCs/>
          <w:sz w:val="52"/>
          <w:szCs w:val="52"/>
        </w:rPr>
        <w:t xml:space="preserve">TRUTH VS. TRADITION:  </w:t>
      </w:r>
    </w:p>
    <w:p w14:paraId="4477F180" w14:textId="651C6FC2" w:rsidR="00762DDE" w:rsidRPr="00486858" w:rsidRDefault="00182740" w:rsidP="00F51215">
      <w:pPr>
        <w:spacing w:after="0" w:line="240" w:lineRule="auto"/>
        <w:jc w:val="center"/>
        <w:rPr>
          <w:rFonts w:ascii="Times New Roman" w:hAnsi="Times New Roman" w:cs="Times New Roman"/>
          <w:b/>
          <w:bCs/>
          <w:sz w:val="52"/>
          <w:szCs w:val="52"/>
        </w:rPr>
      </w:pPr>
      <w:r w:rsidRPr="00486858">
        <w:rPr>
          <w:rFonts w:ascii="Times New Roman" w:hAnsi="Times New Roman" w:cs="Times New Roman"/>
          <w:b/>
          <w:bCs/>
          <w:sz w:val="52"/>
          <w:szCs w:val="52"/>
        </w:rPr>
        <w:t xml:space="preserve">CHRIST’S </w:t>
      </w:r>
      <w:r w:rsidR="009058DE" w:rsidRPr="00486858">
        <w:rPr>
          <w:rFonts w:ascii="Times New Roman" w:hAnsi="Times New Roman" w:cs="Times New Roman"/>
          <w:b/>
          <w:bCs/>
          <w:sz w:val="52"/>
          <w:szCs w:val="52"/>
        </w:rPr>
        <w:t>DEATH</w:t>
      </w:r>
    </w:p>
    <w:p w14:paraId="487887C7" w14:textId="5958792A" w:rsidR="00182740" w:rsidRPr="00486858" w:rsidRDefault="00182740" w:rsidP="00F51215">
      <w:pPr>
        <w:spacing w:after="0" w:line="240" w:lineRule="auto"/>
        <w:jc w:val="center"/>
        <w:rPr>
          <w:rFonts w:ascii="Times New Roman" w:hAnsi="Times New Roman" w:cs="Times New Roman"/>
          <w:sz w:val="26"/>
          <w:szCs w:val="26"/>
        </w:rPr>
      </w:pPr>
      <w:r w:rsidRPr="00486858">
        <w:rPr>
          <w:rFonts w:ascii="Times New Roman" w:hAnsi="Times New Roman" w:cs="Times New Roman"/>
          <w:sz w:val="26"/>
          <w:szCs w:val="26"/>
        </w:rPr>
        <w:t>(Which will you follow?)</w:t>
      </w:r>
    </w:p>
    <w:p w14:paraId="322D251D" w14:textId="08F5A6C0" w:rsidR="009058DE" w:rsidRPr="00486858" w:rsidRDefault="009058DE" w:rsidP="00F51215">
      <w:pPr>
        <w:spacing w:after="0" w:line="240" w:lineRule="auto"/>
        <w:jc w:val="center"/>
        <w:rPr>
          <w:rFonts w:ascii="Times New Roman" w:hAnsi="Times New Roman" w:cs="Times New Roman"/>
          <w:sz w:val="26"/>
          <w:szCs w:val="26"/>
        </w:rPr>
      </w:pPr>
    </w:p>
    <w:p w14:paraId="530AC5BA" w14:textId="1B975B83" w:rsidR="009058DE" w:rsidRPr="00486858" w:rsidRDefault="009058D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 xml:space="preserve">God is restoring the truth of His Word in these last days because He desires His people to worship Him in Spirit and </w:t>
      </w:r>
      <w:r w:rsidR="00AB6C8C">
        <w:rPr>
          <w:rFonts w:ascii="Times New Roman" w:hAnsi="Times New Roman" w:cs="Times New Roman"/>
          <w:sz w:val="26"/>
          <w:szCs w:val="26"/>
        </w:rPr>
        <w:t xml:space="preserve">in </w:t>
      </w:r>
      <w:r w:rsidRPr="00486858">
        <w:rPr>
          <w:rFonts w:ascii="Times New Roman" w:hAnsi="Times New Roman" w:cs="Times New Roman"/>
          <w:sz w:val="26"/>
          <w:szCs w:val="26"/>
        </w:rPr>
        <w:t>Truth.</w:t>
      </w:r>
    </w:p>
    <w:p w14:paraId="2EC41CBB" w14:textId="7C22A5F7" w:rsidR="009058DE" w:rsidRPr="00486858" w:rsidRDefault="009058DE" w:rsidP="008C4D1F">
      <w:pPr>
        <w:shd w:val="clear" w:color="auto" w:fill="FFFFFF"/>
        <w:spacing w:before="100" w:beforeAutospacing="1" w:after="100" w:afterAutospacing="1" w:line="240" w:lineRule="auto"/>
        <w:jc w:val="both"/>
        <w:rPr>
          <w:rFonts w:ascii="Times New Roman" w:hAnsi="Times New Roman" w:cs="Times New Roman"/>
          <w:sz w:val="26"/>
          <w:szCs w:val="26"/>
        </w:rPr>
      </w:pPr>
      <w:r w:rsidRPr="00486858">
        <w:rPr>
          <w:rFonts w:ascii="Times New Roman" w:eastAsia="Times New Roman" w:hAnsi="Times New Roman" w:cs="Times New Roman"/>
          <w:b/>
          <w:bCs/>
          <w:i/>
          <w:iCs/>
          <w:color w:val="000000"/>
          <w:sz w:val="26"/>
          <w:szCs w:val="26"/>
          <w:vertAlign w:val="superscript"/>
          <w:lang w:val="en-US"/>
        </w:rPr>
        <w:t>23 </w:t>
      </w:r>
      <w:r w:rsidRPr="00486858">
        <w:rPr>
          <w:rFonts w:ascii="Times New Roman" w:eastAsia="Times New Roman" w:hAnsi="Times New Roman" w:cs="Times New Roman"/>
          <w:i/>
          <w:iCs/>
          <w:color w:val="000000"/>
          <w:sz w:val="26"/>
          <w:szCs w:val="26"/>
          <w:lang w:val="en-US"/>
        </w:rPr>
        <w:t>But the hour come</w:t>
      </w:r>
      <w:r w:rsidR="008C4D1F" w:rsidRPr="00486858">
        <w:rPr>
          <w:rFonts w:ascii="Times New Roman" w:eastAsia="Times New Roman" w:hAnsi="Times New Roman" w:cs="Times New Roman"/>
          <w:i/>
          <w:iCs/>
          <w:color w:val="000000"/>
          <w:sz w:val="26"/>
          <w:szCs w:val="26"/>
          <w:lang w:val="en-US"/>
        </w:rPr>
        <w:t>s</w:t>
      </w:r>
      <w:r w:rsidRPr="00486858">
        <w:rPr>
          <w:rFonts w:ascii="Times New Roman" w:eastAsia="Times New Roman" w:hAnsi="Times New Roman" w:cs="Times New Roman"/>
          <w:i/>
          <w:iCs/>
          <w:color w:val="000000"/>
          <w:sz w:val="26"/>
          <w:szCs w:val="26"/>
          <w:lang w:val="en-US"/>
        </w:rPr>
        <w:t>, and now is, when the true worshippers shall worship the Father in spirit and in truth: for the Father seek</w:t>
      </w:r>
      <w:r w:rsidR="008C4D1F" w:rsidRPr="00486858">
        <w:rPr>
          <w:rFonts w:ascii="Times New Roman" w:eastAsia="Times New Roman" w:hAnsi="Times New Roman" w:cs="Times New Roman"/>
          <w:i/>
          <w:iCs/>
          <w:color w:val="000000"/>
          <w:sz w:val="26"/>
          <w:szCs w:val="26"/>
          <w:lang w:val="en-US"/>
        </w:rPr>
        <w:t>s</w:t>
      </w:r>
      <w:r w:rsidRPr="00486858">
        <w:rPr>
          <w:rFonts w:ascii="Times New Roman" w:eastAsia="Times New Roman" w:hAnsi="Times New Roman" w:cs="Times New Roman"/>
          <w:i/>
          <w:iCs/>
          <w:color w:val="000000"/>
          <w:sz w:val="26"/>
          <w:szCs w:val="26"/>
          <w:lang w:val="en-US"/>
        </w:rPr>
        <w:t xml:space="preserve"> such to worship </w:t>
      </w:r>
      <w:r w:rsidR="008C4D1F" w:rsidRPr="00486858">
        <w:rPr>
          <w:rFonts w:ascii="Times New Roman" w:eastAsia="Times New Roman" w:hAnsi="Times New Roman" w:cs="Times New Roman"/>
          <w:i/>
          <w:iCs/>
          <w:color w:val="000000"/>
          <w:sz w:val="26"/>
          <w:szCs w:val="26"/>
          <w:lang w:val="en-US"/>
        </w:rPr>
        <w:t>H</w:t>
      </w:r>
      <w:r w:rsidRPr="00486858">
        <w:rPr>
          <w:rFonts w:ascii="Times New Roman" w:eastAsia="Times New Roman" w:hAnsi="Times New Roman" w:cs="Times New Roman"/>
          <w:i/>
          <w:iCs/>
          <w:color w:val="000000"/>
          <w:sz w:val="26"/>
          <w:szCs w:val="26"/>
          <w:lang w:val="en-US"/>
        </w:rPr>
        <w:t>im.</w:t>
      </w:r>
      <w:r w:rsidR="008C4D1F"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24 </w:t>
      </w:r>
      <w:r w:rsidRPr="00486858">
        <w:rPr>
          <w:rFonts w:ascii="Times New Roman" w:eastAsia="Times New Roman" w:hAnsi="Times New Roman" w:cs="Times New Roman"/>
          <w:i/>
          <w:iCs/>
          <w:color w:val="000000"/>
          <w:sz w:val="26"/>
          <w:szCs w:val="26"/>
          <w:u w:val="single"/>
          <w:lang w:val="en-US"/>
        </w:rPr>
        <w:t xml:space="preserve">God is a Spirit: and they that worship </w:t>
      </w:r>
      <w:r w:rsidR="008C4D1F" w:rsidRPr="00486858">
        <w:rPr>
          <w:rFonts w:ascii="Times New Roman" w:eastAsia="Times New Roman" w:hAnsi="Times New Roman" w:cs="Times New Roman"/>
          <w:i/>
          <w:iCs/>
          <w:color w:val="000000"/>
          <w:sz w:val="26"/>
          <w:szCs w:val="26"/>
          <w:u w:val="single"/>
          <w:lang w:val="en-US"/>
        </w:rPr>
        <w:t>H</w:t>
      </w:r>
      <w:r w:rsidRPr="00486858">
        <w:rPr>
          <w:rFonts w:ascii="Times New Roman" w:eastAsia="Times New Roman" w:hAnsi="Times New Roman" w:cs="Times New Roman"/>
          <w:i/>
          <w:iCs/>
          <w:color w:val="000000"/>
          <w:sz w:val="26"/>
          <w:szCs w:val="26"/>
          <w:u w:val="single"/>
          <w:lang w:val="en-US"/>
        </w:rPr>
        <w:t xml:space="preserve">im must worship </w:t>
      </w:r>
      <w:r w:rsidR="008C4D1F" w:rsidRPr="00486858">
        <w:rPr>
          <w:rFonts w:ascii="Times New Roman" w:eastAsia="Times New Roman" w:hAnsi="Times New Roman" w:cs="Times New Roman"/>
          <w:i/>
          <w:iCs/>
          <w:color w:val="000000"/>
          <w:sz w:val="26"/>
          <w:szCs w:val="26"/>
          <w:u w:val="single"/>
          <w:lang w:val="en-US"/>
        </w:rPr>
        <w:t>H</w:t>
      </w:r>
      <w:r w:rsidRPr="00486858">
        <w:rPr>
          <w:rFonts w:ascii="Times New Roman" w:eastAsia="Times New Roman" w:hAnsi="Times New Roman" w:cs="Times New Roman"/>
          <w:i/>
          <w:iCs/>
          <w:color w:val="000000"/>
          <w:sz w:val="26"/>
          <w:szCs w:val="26"/>
          <w:u w:val="single"/>
          <w:lang w:val="en-US"/>
        </w:rPr>
        <w:t>im in spirit and in truth</w:t>
      </w:r>
      <w:r w:rsidR="008C4D1F" w:rsidRPr="00486858">
        <w:rPr>
          <w:rFonts w:ascii="Times New Roman" w:eastAsia="Times New Roman" w:hAnsi="Times New Roman" w:cs="Times New Roman"/>
          <w:i/>
          <w:iCs/>
          <w:color w:val="000000"/>
          <w:sz w:val="26"/>
          <w:szCs w:val="26"/>
          <w:lang w:val="en-US"/>
        </w:rPr>
        <w:t xml:space="preserve"> </w:t>
      </w:r>
      <w:r w:rsidR="00F46538" w:rsidRPr="00486858">
        <w:rPr>
          <w:rFonts w:ascii="Times New Roman" w:hAnsi="Times New Roman" w:cs="Times New Roman"/>
          <w:sz w:val="26"/>
          <w:szCs w:val="26"/>
        </w:rPr>
        <w:t>(</w:t>
      </w:r>
      <w:r w:rsidRPr="00486858">
        <w:rPr>
          <w:rFonts w:ascii="Times New Roman" w:hAnsi="Times New Roman" w:cs="Times New Roman"/>
          <w:sz w:val="26"/>
          <w:szCs w:val="26"/>
        </w:rPr>
        <w:t>John 4:23-24 KJVER</w:t>
      </w:r>
      <w:r w:rsidR="008C4D1F" w:rsidRPr="00486858">
        <w:rPr>
          <w:rFonts w:ascii="Times New Roman" w:hAnsi="Times New Roman" w:cs="Times New Roman"/>
          <w:sz w:val="26"/>
          <w:szCs w:val="26"/>
        </w:rPr>
        <w:t>).</w:t>
      </w:r>
    </w:p>
    <w:p w14:paraId="23EB615D" w14:textId="58B18250" w:rsidR="009058DE" w:rsidRPr="00486858" w:rsidRDefault="009058D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Before His return Jesus is preparing a Church – “His Bride” who will be without spot or blemish washed in the cleansing truth of His Word.</w:t>
      </w:r>
    </w:p>
    <w:p w14:paraId="7104D896" w14:textId="169B940C" w:rsidR="009058DE" w:rsidRPr="00486858" w:rsidRDefault="00DF263E" w:rsidP="00F46538">
      <w:pPr>
        <w:shd w:val="clear" w:color="auto" w:fill="FFFFFF"/>
        <w:spacing w:before="100" w:beforeAutospacing="1" w:after="100" w:afterAutospacing="1" w:line="240" w:lineRule="auto"/>
        <w:jc w:val="both"/>
        <w:rPr>
          <w:rFonts w:ascii="Times New Roman" w:hAnsi="Times New Roman" w:cs="Times New Roman"/>
          <w:sz w:val="26"/>
          <w:szCs w:val="26"/>
        </w:rPr>
      </w:pPr>
      <w:r w:rsidRPr="00486858">
        <w:rPr>
          <w:rFonts w:ascii="Times New Roman" w:eastAsia="Times New Roman" w:hAnsi="Times New Roman" w:cs="Times New Roman"/>
          <w:b/>
          <w:bCs/>
          <w:i/>
          <w:iCs/>
          <w:color w:val="000000"/>
          <w:sz w:val="26"/>
          <w:szCs w:val="26"/>
          <w:vertAlign w:val="superscript"/>
          <w:lang w:val="en-US"/>
        </w:rPr>
        <w:t>25 </w:t>
      </w:r>
      <w:r w:rsidRPr="00486858">
        <w:rPr>
          <w:rFonts w:ascii="Times New Roman" w:eastAsia="Times New Roman" w:hAnsi="Times New Roman" w:cs="Times New Roman"/>
          <w:i/>
          <w:iCs/>
          <w:color w:val="000000"/>
          <w:sz w:val="26"/>
          <w:szCs w:val="26"/>
          <w:lang w:val="en-US"/>
        </w:rPr>
        <w:t>Husbands, love your wives, even as Christ also loved the church, and gave</w:t>
      </w:r>
      <w:r w:rsidR="00F46538" w:rsidRPr="00486858">
        <w:rPr>
          <w:rFonts w:ascii="Times New Roman" w:eastAsia="Times New Roman" w:hAnsi="Times New Roman" w:cs="Times New Roman"/>
          <w:i/>
          <w:iCs/>
          <w:color w:val="000000"/>
          <w:sz w:val="26"/>
          <w:szCs w:val="26"/>
          <w:lang w:val="en-US"/>
        </w:rPr>
        <w:t xml:space="preserve"> H</w:t>
      </w:r>
      <w:r w:rsidRPr="00486858">
        <w:rPr>
          <w:rFonts w:ascii="Times New Roman" w:eastAsia="Times New Roman" w:hAnsi="Times New Roman" w:cs="Times New Roman"/>
          <w:i/>
          <w:iCs/>
          <w:color w:val="000000"/>
          <w:sz w:val="26"/>
          <w:szCs w:val="26"/>
          <w:lang w:val="en-US"/>
        </w:rPr>
        <w:t>imself for it;</w:t>
      </w:r>
      <w:r w:rsidR="00F46538"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26 </w:t>
      </w:r>
      <w:r w:rsidRPr="00486858">
        <w:rPr>
          <w:rFonts w:ascii="Times New Roman" w:eastAsia="Times New Roman" w:hAnsi="Times New Roman" w:cs="Times New Roman"/>
          <w:i/>
          <w:iCs/>
          <w:color w:val="000000"/>
          <w:sz w:val="26"/>
          <w:szCs w:val="26"/>
          <w:lang w:val="en-US"/>
        </w:rPr>
        <w:t>That he might sanctify and cleanse it with the washing of water by the word,</w:t>
      </w:r>
      <w:r w:rsidR="00F46538"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27 </w:t>
      </w:r>
      <w:r w:rsidRPr="00486858">
        <w:rPr>
          <w:rFonts w:ascii="Times New Roman" w:eastAsia="Times New Roman" w:hAnsi="Times New Roman" w:cs="Times New Roman"/>
          <w:i/>
          <w:iCs/>
          <w:color w:val="000000"/>
          <w:sz w:val="26"/>
          <w:szCs w:val="26"/>
          <w:u w:val="single"/>
          <w:lang w:val="en-US"/>
        </w:rPr>
        <w:t xml:space="preserve">That </w:t>
      </w:r>
      <w:r w:rsidR="00F46538" w:rsidRPr="00486858">
        <w:rPr>
          <w:rFonts w:ascii="Times New Roman" w:eastAsia="Times New Roman" w:hAnsi="Times New Roman" w:cs="Times New Roman"/>
          <w:i/>
          <w:iCs/>
          <w:color w:val="000000"/>
          <w:sz w:val="26"/>
          <w:szCs w:val="26"/>
          <w:u w:val="single"/>
          <w:lang w:val="en-US"/>
        </w:rPr>
        <w:t>H</w:t>
      </w:r>
      <w:r w:rsidRPr="00486858">
        <w:rPr>
          <w:rFonts w:ascii="Times New Roman" w:eastAsia="Times New Roman" w:hAnsi="Times New Roman" w:cs="Times New Roman"/>
          <w:i/>
          <w:iCs/>
          <w:color w:val="000000"/>
          <w:sz w:val="26"/>
          <w:szCs w:val="26"/>
          <w:u w:val="single"/>
          <w:lang w:val="en-US"/>
        </w:rPr>
        <w:t xml:space="preserve">e might present it to </w:t>
      </w:r>
      <w:r w:rsidR="00F46538" w:rsidRPr="00486858">
        <w:rPr>
          <w:rFonts w:ascii="Times New Roman" w:eastAsia="Times New Roman" w:hAnsi="Times New Roman" w:cs="Times New Roman"/>
          <w:i/>
          <w:iCs/>
          <w:color w:val="000000"/>
          <w:sz w:val="26"/>
          <w:szCs w:val="26"/>
          <w:u w:val="single"/>
          <w:lang w:val="en-US"/>
        </w:rPr>
        <w:t>H</w:t>
      </w:r>
      <w:r w:rsidRPr="00486858">
        <w:rPr>
          <w:rFonts w:ascii="Times New Roman" w:eastAsia="Times New Roman" w:hAnsi="Times New Roman" w:cs="Times New Roman"/>
          <w:i/>
          <w:iCs/>
          <w:color w:val="000000"/>
          <w:sz w:val="26"/>
          <w:szCs w:val="26"/>
          <w:u w:val="single"/>
          <w:lang w:val="en-US"/>
        </w:rPr>
        <w:t>imself a glorious church, not having spot, or wrinkle, or any such thing; but that it should be holy and without blemish</w:t>
      </w:r>
      <w:r w:rsidR="00F46538" w:rsidRPr="00486858">
        <w:rPr>
          <w:rFonts w:ascii="Times New Roman" w:eastAsia="Times New Roman" w:hAnsi="Times New Roman" w:cs="Times New Roman"/>
          <w:i/>
          <w:iCs/>
          <w:color w:val="000000"/>
          <w:sz w:val="26"/>
          <w:szCs w:val="26"/>
          <w:lang w:val="en-US"/>
        </w:rPr>
        <w:t xml:space="preserve"> </w:t>
      </w:r>
      <w:r w:rsidR="00F46538" w:rsidRPr="00486858">
        <w:rPr>
          <w:rFonts w:ascii="Times New Roman" w:eastAsia="Times New Roman" w:hAnsi="Times New Roman" w:cs="Times New Roman"/>
          <w:color w:val="000000"/>
          <w:sz w:val="26"/>
          <w:szCs w:val="26"/>
          <w:lang w:val="en-US"/>
        </w:rPr>
        <w:t>(</w:t>
      </w:r>
      <w:r w:rsidR="009058DE" w:rsidRPr="00486858">
        <w:rPr>
          <w:rFonts w:ascii="Times New Roman" w:hAnsi="Times New Roman" w:cs="Times New Roman"/>
          <w:sz w:val="26"/>
          <w:szCs w:val="26"/>
        </w:rPr>
        <w:t>Ephesians 5:25-27 KJVER</w:t>
      </w:r>
      <w:r w:rsidR="00F46538" w:rsidRPr="00486858">
        <w:rPr>
          <w:rFonts w:ascii="Times New Roman" w:hAnsi="Times New Roman" w:cs="Times New Roman"/>
          <w:sz w:val="26"/>
          <w:szCs w:val="26"/>
        </w:rPr>
        <w:t>).</w:t>
      </w:r>
    </w:p>
    <w:p w14:paraId="291FC036" w14:textId="189E68A4" w:rsidR="009058DE" w:rsidRPr="00486858" w:rsidRDefault="009058D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Unscriptural man-made religious tradition is one area that cause</w:t>
      </w:r>
      <w:r w:rsidR="00AB6C8C">
        <w:rPr>
          <w:rFonts w:ascii="Times New Roman" w:hAnsi="Times New Roman" w:cs="Times New Roman"/>
          <w:sz w:val="26"/>
          <w:szCs w:val="26"/>
        </w:rPr>
        <w:t>s</w:t>
      </w:r>
      <w:r w:rsidRPr="00486858">
        <w:rPr>
          <w:rFonts w:ascii="Times New Roman" w:hAnsi="Times New Roman" w:cs="Times New Roman"/>
          <w:sz w:val="26"/>
          <w:szCs w:val="26"/>
        </w:rPr>
        <w:t xml:space="preserve"> Christians to compromise and stray from the truth.  Jesus warned of the peril of following tradition rather than the truth of His Word.</w:t>
      </w:r>
    </w:p>
    <w:p w14:paraId="5FCB27A8" w14:textId="385D3831" w:rsidR="009058DE" w:rsidRPr="00486858" w:rsidRDefault="00AB6C8C" w:rsidP="00AB6C8C">
      <w:pPr>
        <w:pStyle w:val="chapter-2"/>
        <w:shd w:val="clear" w:color="auto" w:fill="FFFFFF"/>
        <w:jc w:val="both"/>
        <w:rPr>
          <w:sz w:val="26"/>
          <w:szCs w:val="26"/>
        </w:rPr>
      </w:pPr>
      <w:r w:rsidRPr="00AB6C8C">
        <w:rPr>
          <w:rStyle w:val="text"/>
          <w:i/>
          <w:iCs/>
          <w:color w:val="000000"/>
          <w:sz w:val="26"/>
          <w:szCs w:val="26"/>
          <w:u w:val="single"/>
          <w:vertAlign w:val="superscript"/>
        </w:rPr>
        <w:t>1</w:t>
      </w:r>
      <w:r w:rsidRPr="00AB6C8C">
        <w:rPr>
          <w:rStyle w:val="text"/>
          <w:i/>
          <w:iCs/>
          <w:color w:val="000000"/>
          <w:sz w:val="26"/>
          <w:szCs w:val="26"/>
          <w:u w:val="single"/>
        </w:rPr>
        <w:t>Th</w:t>
      </w:r>
      <w:r w:rsidRPr="00AB6C8C">
        <w:rPr>
          <w:rStyle w:val="text"/>
          <w:i/>
          <w:iCs/>
          <w:color w:val="000000"/>
          <w:sz w:val="26"/>
          <w:szCs w:val="26"/>
          <w:u w:val="single"/>
        </w:rPr>
        <w:t>en scribes and Pharisees who were from Jerusalem came to Jesus, saying, </w:t>
      </w:r>
      <w:r w:rsidRPr="00AB6C8C">
        <w:rPr>
          <w:rStyle w:val="text"/>
          <w:b/>
          <w:bCs/>
          <w:i/>
          <w:iCs/>
          <w:color w:val="000000"/>
          <w:sz w:val="26"/>
          <w:szCs w:val="26"/>
          <w:u w:val="single"/>
          <w:vertAlign w:val="superscript"/>
        </w:rPr>
        <w:t>2 </w:t>
      </w:r>
      <w:r w:rsidRPr="00AB6C8C">
        <w:rPr>
          <w:rStyle w:val="text"/>
          <w:i/>
          <w:iCs/>
          <w:color w:val="000000"/>
          <w:sz w:val="26"/>
          <w:szCs w:val="26"/>
          <w:u w:val="single"/>
        </w:rPr>
        <w:t>“Why do Your disciples violate the tradition of the elders? For they do not wash their hands when they eat bread.”</w:t>
      </w:r>
      <w:r w:rsidRPr="00AB6C8C">
        <w:rPr>
          <w:rStyle w:val="text"/>
          <w:i/>
          <w:iCs/>
          <w:color w:val="000000"/>
          <w:sz w:val="26"/>
          <w:szCs w:val="26"/>
          <w:u w:val="single"/>
        </w:rPr>
        <w:t xml:space="preserve">  </w:t>
      </w:r>
      <w:r w:rsidRPr="00AB6C8C">
        <w:rPr>
          <w:rStyle w:val="text"/>
          <w:b/>
          <w:bCs/>
          <w:i/>
          <w:iCs/>
          <w:color w:val="000000"/>
          <w:sz w:val="26"/>
          <w:szCs w:val="26"/>
          <w:u w:val="single"/>
          <w:vertAlign w:val="superscript"/>
        </w:rPr>
        <w:t>3 </w:t>
      </w:r>
      <w:r w:rsidRPr="00AB6C8C">
        <w:rPr>
          <w:rStyle w:val="text"/>
          <w:i/>
          <w:iCs/>
          <w:color w:val="000000"/>
          <w:sz w:val="26"/>
          <w:szCs w:val="26"/>
          <w:u w:val="single"/>
        </w:rPr>
        <w:t>But He answered them, </w:t>
      </w:r>
      <w:r w:rsidRPr="00AB6C8C">
        <w:rPr>
          <w:rStyle w:val="woj"/>
          <w:i/>
          <w:iCs/>
          <w:color w:val="000000"/>
          <w:sz w:val="26"/>
          <w:szCs w:val="26"/>
          <w:u w:val="single"/>
        </w:rPr>
        <w:t>“Why do you also violate the commandment of God by your tradition?</w:t>
      </w:r>
      <w:r w:rsidRPr="00AB6C8C">
        <w:rPr>
          <w:rStyle w:val="text"/>
          <w:i/>
          <w:iCs/>
          <w:color w:val="000000"/>
          <w:sz w:val="26"/>
          <w:szCs w:val="26"/>
        </w:rPr>
        <w:t> </w:t>
      </w:r>
      <w:r w:rsidRPr="00AB6C8C">
        <w:rPr>
          <w:rStyle w:val="text"/>
          <w:b/>
          <w:bCs/>
          <w:i/>
          <w:iCs/>
          <w:color w:val="000000"/>
          <w:sz w:val="26"/>
          <w:szCs w:val="26"/>
          <w:vertAlign w:val="superscript"/>
        </w:rPr>
        <w:t>4 </w:t>
      </w:r>
      <w:r w:rsidRPr="00AB6C8C">
        <w:rPr>
          <w:rStyle w:val="woj"/>
          <w:i/>
          <w:iCs/>
          <w:color w:val="000000"/>
          <w:sz w:val="26"/>
          <w:szCs w:val="26"/>
        </w:rPr>
        <w:t>For God commanded, ‘Honor your father and mother,</w:t>
      </w:r>
      <w:r w:rsidRPr="00AB6C8C">
        <w:rPr>
          <w:rStyle w:val="text"/>
          <w:i/>
          <w:iCs/>
          <w:color w:val="000000"/>
          <w:sz w:val="26"/>
          <w:szCs w:val="26"/>
        </w:rPr>
        <w:t> </w:t>
      </w:r>
      <w:r w:rsidRPr="00AB6C8C">
        <w:rPr>
          <w:rStyle w:val="woj"/>
          <w:i/>
          <w:iCs/>
          <w:color w:val="000000"/>
          <w:sz w:val="26"/>
          <w:szCs w:val="26"/>
        </w:rPr>
        <w:t>and, ‘He who speaks evil of father or mother, let him be put to death.’</w:t>
      </w:r>
      <w:r w:rsidRPr="00AB6C8C">
        <w:rPr>
          <w:rStyle w:val="text"/>
          <w:i/>
          <w:iCs/>
          <w:color w:val="000000"/>
          <w:sz w:val="26"/>
          <w:szCs w:val="26"/>
          <w:vertAlign w:val="superscript"/>
        </w:rPr>
        <w:t>[</w:t>
      </w:r>
      <w:hyperlink r:id="rId6" w:anchor="fen-MEV-23638b" w:tooltip="See footnote b" w:history="1">
        <w:r w:rsidRPr="00AB6C8C">
          <w:rPr>
            <w:rStyle w:val="Hyperlink"/>
            <w:i/>
            <w:iCs/>
            <w:color w:val="4A4A4A"/>
            <w:sz w:val="26"/>
            <w:szCs w:val="26"/>
            <w:vertAlign w:val="superscript"/>
          </w:rPr>
          <w:t>b</w:t>
        </w:r>
      </w:hyperlink>
      <w:r w:rsidRPr="00AB6C8C">
        <w:rPr>
          <w:rStyle w:val="text"/>
          <w:i/>
          <w:iCs/>
          <w:color w:val="000000"/>
          <w:sz w:val="26"/>
          <w:szCs w:val="26"/>
          <w:vertAlign w:val="superscript"/>
        </w:rPr>
        <w:t>]</w:t>
      </w:r>
      <w:r w:rsidRPr="00AB6C8C">
        <w:rPr>
          <w:rStyle w:val="text"/>
          <w:i/>
          <w:iCs/>
          <w:color w:val="000000"/>
          <w:sz w:val="26"/>
          <w:szCs w:val="26"/>
        </w:rPr>
        <w:t> </w:t>
      </w:r>
      <w:r w:rsidRPr="00AB6C8C">
        <w:rPr>
          <w:rStyle w:val="text"/>
          <w:b/>
          <w:bCs/>
          <w:i/>
          <w:iCs/>
          <w:color w:val="000000"/>
          <w:sz w:val="26"/>
          <w:szCs w:val="26"/>
          <w:vertAlign w:val="superscript"/>
        </w:rPr>
        <w:t>5 </w:t>
      </w:r>
      <w:r w:rsidRPr="00AB6C8C">
        <w:rPr>
          <w:rStyle w:val="woj"/>
          <w:i/>
          <w:iCs/>
          <w:color w:val="000000"/>
          <w:sz w:val="26"/>
          <w:szCs w:val="26"/>
        </w:rPr>
        <w:t>But you say, ‘Whoever shall say to his father or his mother, “What you would have profited from me is a gift to God,”</w:t>
      </w:r>
      <w:r w:rsidRPr="00AB6C8C">
        <w:rPr>
          <w:rStyle w:val="text"/>
          <w:i/>
          <w:iCs/>
          <w:color w:val="000000"/>
          <w:sz w:val="26"/>
          <w:szCs w:val="26"/>
        </w:rPr>
        <w:t> </w:t>
      </w:r>
      <w:r w:rsidRPr="00AB6C8C">
        <w:rPr>
          <w:rStyle w:val="text"/>
          <w:b/>
          <w:bCs/>
          <w:i/>
          <w:iCs/>
          <w:color w:val="000000"/>
          <w:sz w:val="26"/>
          <w:szCs w:val="26"/>
          <w:vertAlign w:val="superscript"/>
        </w:rPr>
        <w:t>6 </w:t>
      </w:r>
      <w:r w:rsidRPr="00AB6C8C">
        <w:rPr>
          <w:rStyle w:val="woj"/>
          <w:i/>
          <w:iCs/>
          <w:color w:val="000000"/>
          <w:sz w:val="26"/>
          <w:szCs w:val="26"/>
        </w:rPr>
        <w:t xml:space="preserve">will be free from honoring his father or his mother.’ </w:t>
      </w:r>
      <w:proofErr w:type="gramStart"/>
      <w:r w:rsidRPr="00AB6C8C">
        <w:rPr>
          <w:rStyle w:val="woj"/>
          <w:i/>
          <w:iCs/>
          <w:color w:val="000000"/>
          <w:sz w:val="26"/>
          <w:szCs w:val="26"/>
        </w:rPr>
        <w:t>So</w:t>
      </w:r>
      <w:proofErr w:type="gramEnd"/>
      <w:r w:rsidRPr="00AB6C8C">
        <w:rPr>
          <w:rStyle w:val="woj"/>
          <w:i/>
          <w:iCs/>
          <w:color w:val="000000"/>
          <w:sz w:val="26"/>
          <w:szCs w:val="26"/>
        </w:rPr>
        <w:t xml:space="preserve"> you have made the commandment of God of no effect by your tradition.</w:t>
      </w:r>
      <w:r w:rsidRPr="00AB6C8C">
        <w:rPr>
          <w:rStyle w:val="text"/>
          <w:i/>
          <w:iCs/>
          <w:color w:val="000000"/>
          <w:sz w:val="26"/>
          <w:szCs w:val="26"/>
        </w:rPr>
        <w:t> </w:t>
      </w:r>
      <w:r w:rsidRPr="00AB6C8C">
        <w:rPr>
          <w:rStyle w:val="text"/>
          <w:b/>
          <w:bCs/>
          <w:i/>
          <w:iCs/>
          <w:color w:val="000000"/>
          <w:sz w:val="26"/>
          <w:szCs w:val="26"/>
          <w:vertAlign w:val="superscript"/>
        </w:rPr>
        <w:t>7 </w:t>
      </w:r>
      <w:r w:rsidRPr="00AB6C8C">
        <w:rPr>
          <w:rStyle w:val="woj"/>
          <w:i/>
          <w:iCs/>
          <w:color w:val="000000"/>
          <w:sz w:val="26"/>
          <w:szCs w:val="26"/>
        </w:rPr>
        <w:t>You hypocrites, Isaiah well prophesied of you, saying:</w:t>
      </w:r>
      <w:r>
        <w:rPr>
          <w:rStyle w:val="woj"/>
          <w:i/>
          <w:iCs/>
          <w:color w:val="000000"/>
          <w:sz w:val="26"/>
          <w:szCs w:val="26"/>
        </w:rPr>
        <w:t xml:space="preserve"> </w:t>
      </w:r>
      <w:r w:rsidRPr="00AB6C8C">
        <w:rPr>
          <w:rStyle w:val="text"/>
          <w:b/>
          <w:bCs/>
          <w:i/>
          <w:iCs/>
          <w:color w:val="000000"/>
          <w:sz w:val="26"/>
          <w:szCs w:val="26"/>
          <w:vertAlign w:val="superscript"/>
        </w:rPr>
        <w:t>8 </w:t>
      </w:r>
      <w:r w:rsidRPr="00AB6C8C">
        <w:rPr>
          <w:rStyle w:val="woj"/>
          <w:i/>
          <w:iCs/>
          <w:color w:val="000000"/>
          <w:sz w:val="26"/>
          <w:szCs w:val="26"/>
        </w:rPr>
        <w:t>‘These people draw near to Me with their mouth, and honor Me with their lips,</w:t>
      </w:r>
      <w:r>
        <w:rPr>
          <w:rStyle w:val="woj"/>
          <w:i/>
          <w:iCs/>
          <w:color w:val="000000"/>
          <w:sz w:val="26"/>
          <w:szCs w:val="26"/>
        </w:rPr>
        <w:t xml:space="preserve"> </w:t>
      </w:r>
      <w:r w:rsidRPr="00AB6C8C">
        <w:rPr>
          <w:rStyle w:val="woj"/>
          <w:i/>
          <w:iCs/>
          <w:color w:val="000000"/>
          <w:sz w:val="26"/>
          <w:szCs w:val="26"/>
        </w:rPr>
        <w:t>but their heart is far from Me.</w:t>
      </w:r>
      <w:r>
        <w:rPr>
          <w:rStyle w:val="woj"/>
          <w:i/>
          <w:iCs/>
          <w:color w:val="000000"/>
          <w:sz w:val="26"/>
          <w:szCs w:val="26"/>
        </w:rPr>
        <w:t xml:space="preserve">  </w:t>
      </w:r>
      <w:r w:rsidRPr="00AB6C8C">
        <w:rPr>
          <w:rStyle w:val="text"/>
          <w:b/>
          <w:bCs/>
          <w:i/>
          <w:iCs/>
          <w:color w:val="000000"/>
          <w:sz w:val="26"/>
          <w:szCs w:val="26"/>
          <w:vertAlign w:val="superscript"/>
        </w:rPr>
        <w:t>9 </w:t>
      </w:r>
      <w:r w:rsidRPr="00AB6C8C">
        <w:rPr>
          <w:rStyle w:val="woj"/>
          <w:i/>
          <w:iCs/>
          <w:color w:val="000000"/>
          <w:sz w:val="26"/>
          <w:szCs w:val="26"/>
        </w:rPr>
        <w:t>In vain they do worship Me,</w:t>
      </w:r>
      <w:r>
        <w:rPr>
          <w:rStyle w:val="woj"/>
          <w:i/>
          <w:iCs/>
          <w:color w:val="000000"/>
          <w:sz w:val="26"/>
          <w:szCs w:val="26"/>
        </w:rPr>
        <w:t xml:space="preserve"> </w:t>
      </w:r>
      <w:r w:rsidRPr="00AB6C8C">
        <w:rPr>
          <w:rStyle w:val="woj"/>
          <w:i/>
          <w:iCs/>
          <w:color w:val="000000"/>
          <w:sz w:val="26"/>
          <w:szCs w:val="26"/>
        </w:rPr>
        <w:t>teaching as doctrines the precepts of men</w:t>
      </w:r>
      <w:r>
        <w:rPr>
          <w:rStyle w:val="woj"/>
          <w:i/>
          <w:iCs/>
          <w:color w:val="000000"/>
          <w:sz w:val="26"/>
          <w:szCs w:val="26"/>
        </w:rPr>
        <w:t xml:space="preserve"> </w:t>
      </w:r>
      <w:r w:rsidR="00D938C6" w:rsidRPr="00486858">
        <w:rPr>
          <w:color w:val="000000"/>
          <w:sz w:val="26"/>
          <w:szCs w:val="26"/>
        </w:rPr>
        <w:t>(</w:t>
      </w:r>
      <w:r w:rsidR="009058DE" w:rsidRPr="00486858">
        <w:rPr>
          <w:sz w:val="26"/>
          <w:szCs w:val="26"/>
        </w:rPr>
        <w:t xml:space="preserve">Matthew 15:1-9 </w:t>
      </w:r>
      <w:r>
        <w:rPr>
          <w:sz w:val="26"/>
          <w:szCs w:val="26"/>
        </w:rPr>
        <w:t>MEV</w:t>
      </w:r>
      <w:r w:rsidR="00D938C6" w:rsidRPr="00486858">
        <w:rPr>
          <w:sz w:val="26"/>
          <w:szCs w:val="26"/>
        </w:rPr>
        <w:t>).</w:t>
      </w:r>
    </w:p>
    <w:p w14:paraId="740E0E5E" w14:textId="435A0C13" w:rsidR="009058DE" w:rsidRPr="00486858" w:rsidRDefault="009058D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 xml:space="preserve">One example of </w:t>
      </w:r>
      <w:r w:rsidR="008C4D1F" w:rsidRPr="00486858">
        <w:rPr>
          <w:rFonts w:ascii="Times New Roman" w:hAnsi="Times New Roman" w:cs="Times New Roman"/>
          <w:sz w:val="26"/>
          <w:szCs w:val="26"/>
        </w:rPr>
        <w:t>modern-day</w:t>
      </w:r>
      <w:r w:rsidRPr="00486858">
        <w:rPr>
          <w:rFonts w:ascii="Times New Roman" w:hAnsi="Times New Roman" w:cs="Times New Roman"/>
          <w:sz w:val="26"/>
          <w:szCs w:val="26"/>
        </w:rPr>
        <w:t xml:space="preserve"> religious tradition, which causes God’s people to compromise the truth, is the celebration of Good Friday and Easter Sunday.  First of all, Jesus’ resurrection is joined to a pagan spring fertility festival, which is the actual true “Easter” celebration.  The term “Easter” is nowhere to be found in scripture.  It is an unscriptural tradition developed by the early Roman church (300 – 400 AD) during the reign of Emperor Constantine.  Constantine had declared Christianity the state religion of Rome.  In order to </w:t>
      </w:r>
      <w:r w:rsidRPr="00486858">
        <w:rPr>
          <w:rFonts w:ascii="Times New Roman" w:hAnsi="Times New Roman" w:cs="Times New Roman"/>
          <w:sz w:val="26"/>
          <w:szCs w:val="26"/>
        </w:rPr>
        <w:lastRenderedPageBreak/>
        <w:t xml:space="preserve">bring the mainly pagan Roman population into the Christian fold, the Roman Church adopted certain key pagan festivals and transformed them into Christian holidays.  The spring fertility festival became the Good Friday and “Easter” celebration and was associated with Jesus’ death and resurrection.  This in itself is reason enough for Christians to disassociate themselves from such a practice.  </w:t>
      </w:r>
      <w:r w:rsidR="008C4D1F" w:rsidRPr="00486858">
        <w:rPr>
          <w:rFonts w:ascii="Times New Roman" w:hAnsi="Times New Roman" w:cs="Times New Roman"/>
          <w:sz w:val="26"/>
          <w:szCs w:val="26"/>
        </w:rPr>
        <w:t>However,</w:t>
      </w:r>
      <w:r w:rsidRPr="00486858">
        <w:rPr>
          <w:rFonts w:ascii="Times New Roman" w:hAnsi="Times New Roman" w:cs="Times New Roman"/>
          <w:sz w:val="26"/>
          <w:szCs w:val="26"/>
        </w:rPr>
        <w:t xml:space="preserve"> in conjunction with these facts is the falseness or lie of Jesus’ death being on Friday or “Good Friday.”  Scripture reveals that our Lord could not have died on Friday as tradition teaches.</w:t>
      </w:r>
    </w:p>
    <w:p w14:paraId="5A7D1B64" w14:textId="0C90AB3D" w:rsidR="009058DE" w:rsidRPr="00486858" w:rsidRDefault="009058DE" w:rsidP="008C4D1F">
      <w:pPr>
        <w:spacing w:after="0" w:line="240" w:lineRule="auto"/>
        <w:jc w:val="both"/>
        <w:rPr>
          <w:rFonts w:ascii="Times New Roman" w:hAnsi="Times New Roman" w:cs="Times New Roman"/>
          <w:sz w:val="26"/>
          <w:szCs w:val="26"/>
        </w:rPr>
      </w:pPr>
    </w:p>
    <w:p w14:paraId="250609D2" w14:textId="3667B428" w:rsidR="009058DE" w:rsidRPr="00486858" w:rsidRDefault="00DF263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b/>
          <w:bCs/>
          <w:i/>
          <w:iCs/>
          <w:color w:val="000000"/>
          <w:sz w:val="26"/>
          <w:szCs w:val="26"/>
          <w:shd w:val="clear" w:color="auto" w:fill="FFFFFF"/>
          <w:vertAlign w:val="superscript"/>
        </w:rPr>
        <w:t>40 </w:t>
      </w:r>
      <w:r w:rsidRPr="00486858">
        <w:rPr>
          <w:rFonts w:ascii="Times New Roman" w:hAnsi="Times New Roman" w:cs="Times New Roman"/>
          <w:i/>
          <w:iCs/>
          <w:color w:val="000000"/>
          <w:sz w:val="26"/>
          <w:szCs w:val="26"/>
          <w:shd w:val="clear" w:color="auto" w:fill="FFFFFF"/>
        </w:rPr>
        <w:t>For as Jona</w:t>
      </w:r>
      <w:r w:rsidR="00C12F48" w:rsidRPr="00486858">
        <w:rPr>
          <w:rFonts w:ascii="Times New Roman" w:hAnsi="Times New Roman" w:cs="Times New Roman"/>
          <w:i/>
          <w:iCs/>
          <w:color w:val="000000"/>
          <w:sz w:val="26"/>
          <w:szCs w:val="26"/>
          <w:shd w:val="clear" w:color="auto" w:fill="FFFFFF"/>
        </w:rPr>
        <w:t>h</w:t>
      </w:r>
      <w:r w:rsidRPr="00486858">
        <w:rPr>
          <w:rFonts w:ascii="Times New Roman" w:hAnsi="Times New Roman" w:cs="Times New Roman"/>
          <w:i/>
          <w:iCs/>
          <w:color w:val="000000"/>
          <w:sz w:val="26"/>
          <w:szCs w:val="26"/>
          <w:shd w:val="clear" w:color="auto" w:fill="FFFFFF"/>
        </w:rPr>
        <w:t xml:space="preserve"> was three days and three nights in the whale's belly; </w:t>
      </w:r>
      <w:r w:rsidRPr="00486858">
        <w:rPr>
          <w:rFonts w:ascii="Times New Roman" w:hAnsi="Times New Roman" w:cs="Times New Roman"/>
          <w:i/>
          <w:iCs/>
          <w:color w:val="000000"/>
          <w:sz w:val="26"/>
          <w:szCs w:val="26"/>
          <w:u w:val="single"/>
          <w:shd w:val="clear" w:color="auto" w:fill="FFFFFF"/>
        </w:rPr>
        <w:t>so shall the Son of man be three days and three nights in the heart of the earth</w:t>
      </w:r>
      <w:r w:rsidRPr="00486858">
        <w:rPr>
          <w:rFonts w:ascii="Times New Roman" w:hAnsi="Times New Roman" w:cs="Times New Roman"/>
          <w:color w:val="000000"/>
          <w:sz w:val="26"/>
          <w:szCs w:val="26"/>
          <w:shd w:val="clear" w:color="auto" w:fill="FFFFFF"/>
        </w:rPr>
        <w:t xml:space="preserve"> </w:t>
      </w:r>
      <w:r w:rsidR="00C12F48" w:rsidRPr="00486858">
        <w:rPr>
          <w:rFonts w:ascii="Times New Roman" w:hAnsi="Times New Roman" w:cs="Times New Roman"/>
          <w:color w:val="000000"/>
          <w:sz w:val="26"/>
          <w:szCs w:val="26"/>
          <w:shd w:val="clear" w:color="auto" w:fill="FFFFFF"/>
        </w:rPr>
        <w:t>(</w:t>
      </w:r>
      <w:r w:rsidR="009058DE" w:rsidRPr="00486858">
        <w:rPr>
          <w:rFonts w:ascii="Times New Roman" w:hAnsi="Times New Roman" w:cs="Times New Roman"/>
          <w:sz w:val="26"/>
          <w:szCs w:val="26"/>
        </w:rPr>
        <w:t>Matthew 12:40 KJVER</w:t>
      </w:r>
      <w:r w:rsidR="00C12F48" w:rsidRPr="00486858">
        <w:rPr>
          <w:rFonts w:ascii="Times New Roman" w:hAnsi="Times New Roman" w:cs="Times New Roman"/>
          <w:sz w:val="26"/>
          <w:szCs w:val="26"/>
        </w:rPr>
        <w:t>).</w:t>
      </w:r>
    </w:p>
    <w:p w14:paraId="118E5FFD" w14:textId="1E052230" w:rsidR="009058DE" w:rsidRPr="00486858" w:rsidRDefault="009058DE" w:rsidP="008C4D1F">
      <w:pPr>
        <w:spacing w:after="0" w:line="240" w:lineRule="auto"/>
        <w:jc w:val="both"/>
        <w:rPr>
          <w:rFonts w:ascii="Times New Roman" w:hAnsi="Times New Roman" w:cs="Times New Roman"/>
          <w:sz w:val="26"/>
          <w:szCs w:val="26"/>
        </w:rPr>
      </w:pPr>
    </w:p>
    <w:p w14:paraId="45FD4488" w14:textId="45177684" w:rsidR="009058DE" w:rsidRPr="00486858" w:rsidRDefault="009058D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Jesus Himself clearly declared that He would be three days and three nights in the heart of the earth after His death as revealed in Matthew 12:40. If you try to fit three days and three nights from Friday to Sunday it does not work.</w:t>
      </w:r>
      <w:r w:rsidR="00AB6C8C">
        <w:rPr>
          <w:rFonts w:ascii="Times New Roman" w:hAnsi="Times New Roman" w:cs="Times New Roman"/>
          <w:sz w:val="26"/>
          <w:szCs w:val="26"/>
        </w:rPr>
        <w:t xml:space="preserve">  The following chart is the true timing of these events as revealed in scripture:</w:t>
      </w:r>
    </w:p>
    <w:p w14:paraId="03DD4B99" w14:textId="5BA9D604" w:rsidR="009058DE" w:rsidRPr="008C4D1F" w:rsidRDefault="009058DE" w:rsidP="008C4D1F">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33"/>
        <w:gridCol w:w="3045"/>
        <w:gridCol w:w="3972"/>
      </w:tblGrid>
      <w:tr w:rsidR="00582DDB" w:rsidRPr="008C4D1F" w14:paraId="26A5F483" w14:textId="77777777" w:rsidTr="0011362A">
        <w:tc>
          <w:tcPr>
            <w:tcW w:w="2376" w:type="dxa"/>
          </w:tcPr>
          <w:p w14:paraId="0313C05C"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Thursday at 3 PM</w:t>
            </w:r>
          </w:p>
        </w:tc>
        <w:tc>
          <w:tcPr>
            <w:tcW w:w="3119" w:type="dxa"/>
          </w:tcPr>
          <w:p w14:paraId="27C73A21"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Jesus’ death</w:t>
            </w:r>
          </w:p>
        </w:tc>
        <w:tc>
          <w:tcPr>
            <w:tcW w:w="4081" w:type="dxa"/>
          </w:tcPr>
          <w:p w14:paraId="210DBA04"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The 1</w:t>
            </w:r>
            <w:r w:rsidRPr="008C4D1F">
              <w:rPr>
                <w:rFonts w:ascii="Times New Roman" w:hAnsi="Times New Roman" w:cs="Times New Roman"/>
                <w:vertAlign w:val="superscript"/>
              </w:rPr>
              <w:t>st</w:t>
            </w:r>
            <w:r w:rsidRPr="008C4D1F">
              <w:rPr>
                <w:rFonts w:ascii="Times New Roman" w:hAnsi="Times New Roman" w:cs="Times New Roman"/>
              </w:rPr>
              <w:t xml:space="preserve"> day in the heart of the earth</w:t>
            </w:r>
          </w:p>
        </w:tc>
      </w:tr>
      <w:tr w:rsidR="00582DDB" w:rsidRPr="008C4D1F" w14:paraId="04235B47" w14:textId="77777777" w:rsidTr="0011362A">
        <w:tc>
          <w:tcPr>
            <w:tcW w:w="2376" w:type="dxa"/>
          </w:tcPr>
          <w:p w14:paraId="47A1FCE3"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Thursday night</w:t>
            </w:r>
          </w:p>
        </w:tc>
        <w:tc>
          <w:tcPr>
            <w:tcW w:w="3119" w:type="dxa"/>
          </w:tcPr>
          <w:p w14:paraId="2C6F6C41"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Jesus’ burial in the Garden tomb</w:t>
            </w:r>
          </w:p>
        </w:tc>
        <w:tc>
          <w:tcPr>
            <w:tcW w:w="4081" w:type="dxa"/>
          </w:tcPr>
          <w:p w14:paraId="4998C0A5"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The 1</w:t>
            </w:r>
            <w:r w:rsidRPr="008C4D1F">
              <w:rPr>
                <w:rFonts w:ascii="Times New Roman" w:hAnsi="Times New Roman" w:cs="Times New Roman"/>
                <w:vertAlign w:val="superscript"/>
              </w:rPr>
              <w:t>st</w:t>
            </w:r>
            <w:r w:rsidRPr="008C4D1F">
              <w:rPr>
                <w:rFonts w:ascii="Times New Roman" w:hAnsi="Times New Roman" w:cs="Times New Roman"/>
              </w:rPr>
              <w:t xml:space="preserve"> night in the heart of the earth</w:t>
            </w:r>
          </w:p>
        </w:tc>
      </w:tr>
      <w:tr w:rsidR="00582DDB" w:rsidRPr="008C4D1F" w14:paraId="6BB54DE0" w14:textId="77777777" w:rsidTr="0011362A">
        <w:tc>
          <w:tcPr>
            <w:tcW w:w="2376" w:type="dxa"/>
          </w:tcPr>
          <w:p w14:paraId="5B716465"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Friday</w:t>
            </w:r>
          </w:p>
        </w:tc>
        <w:tc>
          <w:tcPr>
            <w:tcW w:w="3119" w:type="dxa"/>
          </w:tcPr>
          <w:p w14:paraId="282559F9"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Jesus’ second day in the tomb</w:t>
            </w:r>
          </w:p>
        </w:tc>
        <w:tc>
          <w:tcPr>
            <w:tcW w:w="4081" w:type="dxa"/>
          </w:tcPr>
          <w:p w14:paraId="3BF972C9"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The 2</w:t>
            </w:r>
            <w:r w:rsidRPr="008C4D1F">
              <w:rPr>
                <w:rFonts w:ascii="Times New Roman" w:hAnsi="Times New Roman" w:cs="Times New Roman"/>
                <w:vertAlign w:val="superscript"/>
              </w:rPr>
              <w:t>nd</w:t>
            </w:r>
            <w:r w:rsidRPr="008C4D1F">
              <w:rPr>
                <w:rFonts w:ascii="Times New Roman" w:hAnsi="Times New Roman" w:cs="Times New Roman"/>
              </w:rPr>
              <w:t xml:space="preserve"> day in the heart of the earth</w:t>
            </w:r>
          </w:p>
        </w:tc>
      </w:tr>
      <w:tr w:rsidR="00582DDB" w:rsidRPr="008C4D1F" w14:paraId="1051CCC6" w14:textId="77777777" w:rsidTr="0011362A">
        <w:tc>
          <w:tcPr>
            <w:tcW w:w="2376" w:type="dxa"/>
          </w:tcPr>
          <w:p w14:paraId="257987CF"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Friday night</w:t>
            </w:r>
          </w:p>
        </w:tc>
        <w:tc>
          <w:tcPr>
            <w:tcW w:w="3119" w:type="dxa"/>
          </w:tcPr>
          <w:p w14:paraId="425BC65F"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Jesus’ second night in the tomb</w:t>
            </w:r>
          </w:p>
        </w:tc>
        <w:tc>
          <w:tcPr>
            <w:tcW w:w="4081" w:type="dxa"/>
          </w:tcPr>
          <w:p w14:paraId="55D610DD"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The 2</w:t>
            </w:r>
            <w:r w:rsidRPr="008C4D1F">
              <w:rPr>
                <w:rFonts w:ascii="Times New Roman" w:hAnsi="Times New Roman" w:cs="Times New Roman"/>
                <w:vertAlign w:val="superscript"/>
              </w:rPr>
              <w:t>nd</w:t>
            </w:r>
            <w:r w:rsidRPr="008C4D1F">
              <w:rPr>
                <w:rFonts w:ascii="Times New Roman" w:hAnsi="Times New Roman" w:cs="Times New Roman"/>
              </w:rPr>
              <w:t xml:space="preserve"> night in the heart of the earth</w:t>
            </w:r>
          </w:p>
        </w:tc>
      </w:tr>
      <w:tr w:rsidR="00582DDB" w:rsidRPr="008C4D1F" w14:paraId="0991B9B4" w14:textId="77777777" w:rsidTr="0011362A">
        <w:tc>
          <w:tcPr>
            <w:tcW w:w="2376" w:type="dxa"/>
          </w:tcPr>
          <w:p w14:paraId="2D297D48"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Saturday</w:t>
            </w:r>
          </w:p>
        </w:tc>
        <w:tc>
          <w:tcPr>
            <w:tcW w:w="3119" w:type="dxa"/>
          </w:tcPr>
          <w:p w14:paraId="2BB7F339"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Jesus’ third day in the tomb</w:t>
            </w:r>
          </w:p>
        </w:tc>
        <w:tc>
          <w:tcPr>
            <w:tcW w:w="4081" w:type="dxa"/>
          </w:tcPr>
          <w:p w14:paraId="4AFA90CC"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The 3</w:t>
            </w:r>
            <w:r w:rsidRPr="008C4D1F">
              <w:rPr>
                <w:rFonts w:ascii="Times New Roman" w:hAnsi="Times New Roman" w:cs="Times New Roman"/>
                <w:vertAlign w:val="superscript"/>
              </w:rPr>
              <w:t>rd</w:t>
            </w:r>
            <w:r w:rsidRPr="008C4D1F">
              <w:rPr>
                <w:rFonts w:ascii="Times New Roman" w:hAnsi="Times New Roman" w:cs="Times New Roman"/>
              </w:rPr>
              <w:t xml:space="preserve"> day in the heart of the earth</w:t>
            </w:r>
          </w:p>
        </w:tc>
      </w:tr>
      <w:tr w:rsidR="00582DDB" w:rsidRPr="008C4D1F" w14:paraId="0BF4482B" w14:textId="77777777" w:rsidTr="0011362A">
        <w:tc>
          <w:tcPr>
            <w:tcW w:w="2376" w:type="dxa"/>
          </w:tcPr>
          <w:p w14:paraId="368DEED4"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Saturday night</w:t>
            </w:r>
          </w:p>
        </w:tc>
        <w:tc>
          <w:tcPr>
            <w:tcW w:w="3119" w:type="dxa"/>
          </w:tcPr>
          <w:p w14:paraId="7E101CF2"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Jesus’ third night in the tomb</w:t>
            </w:r>
          </w:p>
        </w:tc>
        <w:tc>
          <w:tcPr>
            <w:tcW w:w="4081" w:type="dxa"/>
          </w:tcPr>
          <w:p w14:paraId="4B335943"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The 3</w:t>
            </w:r>
            <w:r w:rsidRPr="008C4D1F">
              <w:rPr>
                <w:rFonts w:ascii="Times New Roman" w:hAnsi="Times New Roman" w:cs="Times New Roman"/>
                <w:vertAlign w:val="superscript"/>
              </w:rPr>
              <w:t>rd</w:t>
            </w:r>
            <w:r w:rsidRPr="008C4D1F">
              <w:rPr>
                <w:rFonts w:ascii="Times New Roman" w:hAnsi="Times New Roman" w:cs="Times New Roman"/>
              </w:rPr>
              <w:t xml:space="preserve"> night in the heart of the earth</w:t>
            </w:r>
          </w:p>
        </w:tc>
      </w:tr>
      <w:tr w:rsidR="00582DDB" w:rsidRPr="008C4D1F" w14:paraId="6020C10D" w14:textId="77777777" w:rsidTr="0011362A">
        <w:tc>
          <w:tcPr>
            <w:tcW w:w="2376" w:type="dxa"/>
          </w:tcPr>
          <w:p w14:paraId="35815185"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Early Sunday morning</w:t>
            </w:r>
          </w:p>
        </w:tc>
        <w:tc>
          <w:tcPr>
            <w:tcW w:w="3119" w:type="dxa"/>
          </w:tcPr>
          <w:p w14:paraId="3D212220"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Jesus arose</w:t>
            </w:r>
          </w:p>
        </w:tc>
        <w:tc>
          <w:tcPr>
            <w:tcW w:w="4081" w:type="dxa"/>
          </w:tcPr>
          <w:p w14:paraId="3B26F20D" w14:textId="77777777" w:rsidR="00582DDB" w:rsidRPr="008C4D1F" w:rsidRDefault="00582DDB" w:rsidP="008C4D1F">
            <w:pPr>
              <w:rPr>
                <w:rFonts w:ascii="Times New Roman" w:hAnsi="Times New Roman" w:cs="Times New Roman"/>
              </w:rPr>
            </w:pPr>
            <w:r w:rsidRPr="008C4D1F">
              <w:rPr>
                <w:rFonts w:ascii="Times New Roman" w:hAnsi="Times New Roman" w:cs="Times New Roman"/>
              </w:rPr>
              <w:t>After 3 days and 3 nights</w:t>
            </w:r>
          </w:p>
        </w:tc>
      </w:tr>
    </w:tbl>
    <w:p w14:paraId="1D844274" w14:textId="5910CE99" w:rsidR="009058DE" w:rsidRPr="008C4D1F" w:rsidRDefault="009058DE" w:rsidP="008C4D1F">
      <w:pPr>
        <w:spacing w:after="0" w:line="240" w:lineRule="auto"/>
        <w:jc w:val="both"/>
        <w:rPr>
          <w:rFonts w:ascii="Times New Roman" w:hAnsi="Times New Roman" w:cs="Times New Roman"/>
          <w:sz w:val="28"/>
          <w:szCs w:val="28"/>
        </w:rPr>
      </w:pPr>
    </w:p>
    <w:p w14:paraId="74D2AE94" w14:textId="775F497A" w:rsidR="00582DDB" w:rsidRPr="00486858" w:rsidRDefault="00582DDB"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 xml:space="preserve">Early Sunday morning the first day of the week Jesus had risen from the dead (Matthew 28:1-7).  In </w:t>
      </w:r>
      <w:r w:rsidR="00AB6C8C">
        <w:rPr>
          <w:rFonts w:ascii="Times New Roman" w:hAnsi="Times New Roman" w:cs="Times New Roman"/>
          <w:sz w:val="26"/>
          <w:szCs w:val="26"/>
        </w:rPr>
        <w:t>the Good Friday</w:t>
      </w:r>
      <w:r w:rsidRPr="00486858">
        <w:rPr>
          <w:rFonts w:ascii="Times New Roman" w:hAnsi="Times New Roman" w:cs="Times New Roman"/>
          <w:sz w:val="26"/>
          <w:szCs w:val="26"/>
        </w:rPr>
        <w:t xml:space="preserve"> scenario Jesus is only two days and two nights in the heart of the earth, which is not true.  The truth of the matter is that Jesus was crucified on Thursday.  The failure by many to recognize the falseness of the traditional “Good Friday” scenario is due to the fact that they wrongly assume the Sabbath that follows the day after Jesus’ death is the regular Saturday Sabbath.  It is not as the following scripture reveals:</w:t>
      </w:r>
    </w:p>
    <w:p w14:paraId="0D3EAAE4" w14:textId="77777777" w:rsidR="00C12F48" w:rsidRPr="00486858" w:rsidRDefault="00C12F48" w:rsidP="008C4D1F">
      <w:pPr>
        <w:spacing w:after="0" w:line="240" w:lineRule="auto"/>
        <w:jc w:val="both"/>
        <w:rPr>
          <w:rFonts w:ascii="Times New Roman" w:hAnsi="Times New Roman" w:cs="Times New Roman"/>
          <w:sz w:val="26"/>
          <w:szCs w:val="26"/>
        </w:rPr>
      </w:pPr>
    </w:p>
    <w:p w14:paraId="07F78D75" w14:textId="2FB48AD9" w:rsidR="00582DDB" w:rsidRPr="00486858" w:rsidRDefault="00DF263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b/>
          <w:bCs/>
          <w:i/>
          <w:iCs/>
          <w:color w:val="000000"/>
          <w:sz w:val="26"/>
          <w:szCs w:val="26"/>
          <w:shd w:val="clear" w:color="auto" w:fill="FFFFFF"/>
          <w:vertAlign w:val="superscript"/>
        </w:rPr>
        <w:t>31 </w:t>
      </w:r>
      <w:r w:rsidRPr="00486858">
        <w:rPr>
          <w:rFonts w:ascii="Times New Roman" w:hAnsi="Times New Roman" w:cs="Times New Roman"/>
          <w:i/>
          <w:iCs/>
          <w:color w:val="000000"/>
          <w:sz w:val="26"/>
          <w:szCs w:val="26"/>
          <w:shd w:val="clear" w:color="auto" w:fill="FFFFFF"/>
        </w:rPr>
        <w:t>The Jews therefore, because it was the preparation, that the bodies should not remain upon the cross on the sabbath day, (</w:t>
      </w:r>
      <w:r w:rsidRPr="00486858">
        <w:rPr>
          <w:rFonts w:ascii="Times New Roman" w:hAnsi="Times New Roman" w:cs="Times New Roman"/>
          <w:i/>
          <w:iCs/>
          <w:color w:val="000000"/>
          <w:sz w:val="26"/>
          <w:szCs w:val="26"/>
          <w:u w:val="single"/>
          <w:shd w:val="clear" w:color="auto" w:fill="FFFFFF"/>
        </w:rPr>
        <w:t xml:space="preserve">for that sabbath day was </w:t>
      </w:r>
      <w:r w:rsidR="008C4D1F" w:rsidRPr="00486858">
        <w:rPr>
          <w:rFonts w:ascii="Times New Roman" w:hAnsi="Times New Roman" w:cs="Times New Roman"/>
          <w:i/>
          <w:iCs/>
          <w:color w:val="000000"/>
          <w:sz w:val="26"/>
          <w:szCs w:val="26"/>
          <w:u w:val="single"/>
          <w:shd w:val="clear" w:color="auto" w:fill="FFFFFF"/>
        </w:rPr>
        <w:t>a</w:t>
      </w:r>
      <w:r w:rsidRPr="00486858">
        <w:rPr>
          <w:rFonts w:ascii="Times New Roman" w:hAnsi="Times New Roman" w:cs="Times New Roman"/>
          <w:i/>
          <w:iCs/>
          <w:color w:val="000000"/>
          <w:sz w:val="26"/>
          <w:szCs w:val="26"/>
          <w:u w:val="single"/>
          <w:shd w:val="clear" w:color="auto" w:fill="FFFFFF"/>
        </w:rPr>
        <w:t xml:space="preserve"> high day</w:t>
      </w:r>
      <w:r w:rsidRPr="00486858">
        <w:rPr>
          <w:rFonts w:ascii="Times New Roman" w:hAnsi="Times New Roman" w:cs="Times New Roman"/>
          <w:i/>
          <w:iCs/>
          <w:color w:val="000000"/>
          <w:sz w:val="26"/>
          <w:szCs w:val="26"/>
          <w:shd w:val="clear" w:color="auto" w:fill="FFFFFF"/>
        </w:rPr>
        <w:t>,) besought Pilate that their legs might be broken, and that they might be taken away</w:t>
      </w:r>
      <w:r w:rsidR="008C4D1F" w:rsidRPr="00486858">
        <w:rPr>
          <w:rFonts w:ascii="Times New Roman" w:hAnsi="Times New Roman" w:cs="Times New Roman"/>
          <w:color w:val="000000"/>
          <w:sz w:val="26"/>
          <w:szCs w:val="26"/>
          <w:shd w:val="clear" w:color="auto" w:fill="FFFFFF"/>
        </w:rPr>
        <w:t xml:space="preserve"> </w:t>
      </w:r>
      <w:r w:rsidR="00AB6C8C">
        <w:rPr>
          <w:rFonts w:ascii="Times New Roman" w:hAnsi="Times New Roman" w:cs="Times New Roman"/>
          <w:color w:val="000000"/>
          <w:sz w:val="26"/>
          <w:szCs w:val="26"/>
          <w:shd w:val="clear" w:color="auto" w:fill="FFFFFF"/>
        </w:rPr>
        <w:t>(</w:t>
      </w:r>
      <w:r w:rsidR="00582DDB" w:rsidRPr="00486858">
        <w:rPr>
          <w:rFonts w:ascii="Times New Roman" w:hAnsi="Times New Roman" w:cs="Times New Roman"/>
          <w:sz w:val="26"/>
          <w:szCs w:val="26"/>
        </w:rPr>
        <w:t>John 19:31 KJVER</w:t>
      </w:r>
      <w:r w:rsidR="00AB6C8C">
        <w:rPr>
          <w:rFonts w:ascii="Times New Roman" w:hAnsi="Times New Roman" w:cs="Times New Roman"/>
          <w:sz w:val="26"/>
          <w:szCs w:val="26"/>
        </w:rPr>
        <w:t>).</w:t>
      </w:r>
    </w:p>
    <w:p w14:paraId="7AC5F45F" w14:textId="173CC944" w:rsidR="00582DDB" w:rsidRPr="00486858" w:rsidRDefault="00582DDB" w:rsidP="008C4D1F">
      <w:pPr>
        <w:spacing w:after="0" w:line="240" w:lineRule="auto"/>
        <w:jc w:val="both"/>
        <w:rPr>
          <w:rFonts w:ascii="Times New Roman" w:hAnsi="Times New Roman" w:cs="Times New Roman"/>
          <w:sz w:val="26"/>
          <w:szCs w:val="26"/>
        </w:rPr>
      </w:pPr>
    </w:p>
    <w:p w14:paraId="1201E6C9" w14:textId="6A8EBC8A" w:rsidR="00582DDB" w:rsidRPr="00486858" w:rsidRDefault="00582DDB"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 xml:space="preserve">In this scripture we see that this particular Sabbath was a “special Sabbath” or a special “high day.”  The day following the Passover when Jesus died was the first day of the Feast of Unleavened Bread which was a special Sabbath day of rest, </w:t>
      </w:r>
      <w:r w:rsidRPr="00486858">
        <w:rPr>
          <w:rFonts w:ascii="Times New Roman" w:hAnsi="Times New Roman" w:cs="Times New Roman"/>
          <w:sz w:val="26"/>
          <w:szCs w:val="26"/>
          <w:u w:val="single"/>
        </w:rPr>
        <w:t>no matter what day of the week it fell upon</w:t>
      </w:r>
      <w:r w:rsidRPr="00486858">
        <w:rPr>
          <w:rFonts w:ascii="Times New Roman" w:hAnsi="Times New Roman" w:cs="Times New Roman"/>
          <w:sz w:val="26"/>
          <w:szCs w:val="26"/>
        </w:rPr>
        <w:t xml:space="preserve"> as the following scripture </w:t>
      </w:r>
      <w:r w:rsidR="00DF263E" w:rsidRPr="00486858">
        <w:rPr>
          <w:rFonts w:ascii="Times New Roman" w:hAnsi="Times New Roman" w:cs="Times New Roman"/>
          <w:sz w:val="26"/>
          <w:szCs w:val="26"/>
        </w:rPr>
        <w:t>confirms</w:t>
      </w:r>
      <w:r w:rsidRPr="00486858">
        <w:rPr>
          <w:rFonts w:ascii="Times New Roman" w:hAnsi="Times New Roman" w:cs="Times New Roman"/>
          <w:sz w:val="26"/>
          <w:szCs w:val="26"/>
        </w:rPr>
        <w:t>.</w:t>
      </w:r>
    </w:p>
    <w:p w14:paraId="5BF3D086" w14:textId="6E010198" w:rsidR="00582DDB" w:rsidRPr="00486858" w:rsidRDefault="00DF263E" w:rsidP="008C4D1F">
      <w:pPr>
        <w:shd w:val="clear" w:color="auto" w:fill="FFFFFF"/>
        <w:spacing w:before="100" w:beforeAutospacing="1" w:after="100" w:afterAutospacing="1" w:line="240" w:lineRule="auto"/>
        <w:jc w:val="both"/>
        <w:rPr>
          <w:rFonts w:ascii="Times New Roman" w:hAnsi="Times New Roman" w:cs="Times New Roman"/>
          <w:sz w:val="26"/>
          <w:szCs w:val="26"/>
        </w:rPr>
      </w:pPr>
      <w:r w:rsidRPr="00486858">
        <w:rPr>
          <w:rFonts w:ascii="Times New Roman" w:eastAsia="Times New Roman" w:hAnsi="Times New Roman" w:cs="Times New Roman"/>
          <w:b/>
          <w:bCs/>
          <w:i/>
          <w:iCs/>
          <w:color w:val="000000"/>
          <w:sz w:val="26"/>
          <w:szCs w:val="26"/>
          <w:vertAlign w:val="superscript"/>
          <w:lang w:val="en-US"/>
        </w:rPr>
        <w:t>4 </w:t>
      </w:r>
      <w:r w:rsidRPr="00486858">
        <w:rPr>
          <w:rFonts w:ascii="Times New Roman" w:eastAsia="Times New Roman" w:hAnsi="Times New Roman" w:cs="Times New Roman"/>
          <w:i/>
          <w:iCs/>
          <w:color w:val="000000"/>
          <w:sz w:val="26"/>
          <w:szCs w:val="26"/>
          <w:lang w:val="en-US"/>
        </w:rPr>
        <w:t>These are the feasts of the </w:t>
      </w:r>
      <w:r w:rsidRPr="00486858">
        <w:rPr>
          <w:rFonts w:ascii="Times New Roman" w:eastAsia="Times New Roman" w:hAnsi="Times New Roman" w:cs="Times New Roman"/>
          <w:i/>
          <w:iCs/>
          <w:smallCaps/>
          <w:color w:val="000000"/>
          <w:sz w:val="26"/>
          <w:szCs w:val="26"/>
          <w:lang w:val="en-US"/>
        </w:rPr>
        <w:t>Lord</w:t>
      </w:r>
      <w:r w:rsidRPr="00486858">
        <w:rPr>
          <w:rFonts w:ascii="Times New Roman" w:eastAsia="Times New Roman" w:hAnsi="Times New Roman" w:cs="Times New Roman"/>
          <w:i/>
          <w:iCs/>
          <w:color w:val="000000"/>
          <w:sz w:val="26"/>
          <w:szCs w:val="26"/>
          <w:lang w:val="en-US"/>
        </w:rPr>
        <w:t xml:space="preserve">, even holy convocations, which </w:t>
      </w:r>
      <w:r w:rsidR="00C12F48" w:rsidRPr="00486858">
        <w:rPr>
          <w:rFonts w:ascii="Times New Roman" w:eastAsia="Times New Roman" w:hAnsi="Times New Roman" w:cs="Times New Roman"/>
          <w:i/>
          <w:iCs/>
          <w:color w:val="000000"/>
          <w:sz w:val="26"/>
          <w:szCs w:val="26"/>
          <w:lang w:val="en-US"/>
        </w:rPr>
        <w:t>you</w:t>
      </w:r>
      <w:r w:rsidRPr="00486858">
        <w:rPr>
          <w:rFonts w:ascii="Times New Roman" w:eastAsia="Times New Roman" w:hAnsi="Times New Roman" w:cs="Times New Roman"/>
          <w:i/>
          <w:iCs/>
          <w:color w:val="000000"/>
          <w:sz w:val="26"/>
          <w:szCs w:val="26"/>
          <w:lang w:val="en-US"/>
        </w:rPr>
        <w:t xml:space="preserve"> shall proclaim in their seasons.</w:t>
      </w:r>
      <w:r w:rsidR="00C12F48"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5 </w:t>
      </w:r>
      <w:r w:rsidRPr="00486858">
        <w:rPr>
          <w:rFonts w:ascii="Times New Roman" w:eastAsia="Times New Roman" w:hAnsi="Times New Roman" w:cs="Times New Roman"/>
          <w:i/>
          <w:iCs/>
          <w:color w:val="000000"/>
          <w:sz w:val="26"/>
          <w:szCs w:val="26"/>
          <w:u w:val="single"/>
          <w:lang w:val="en-US"/>
        </w:rPr>
        <w:t xml:space="preserve">In the fourteenth day of the first month at </w:t>
      </w:r>
      <w:r w:rsidR="00C12F48" w:rsidRPr="00486858">
        <w:rPr>
          <w:rFonts w:ascii="Times New Roman" w:eastAsia="Times New Roman" w:hAnsi="Times New Roman" w:cs="Times New Roman"/>
          <w:i/>
          <w:iCs/>
          <w:color w:val="000000"/>
          <w:sz w:val="26"/>
          <w:szCs w:val="26"/>
          <w:u w:val="single"/>
          <w:lang w:val="en-US"/>
        </w:rPr>
        <w:t>evening</w:t>
      </w:r>
      <w:r w:rsidRPr="00486858">
        <w:rPr>
          <w:rFonts w:ascii="Times New Roman" w:eastAsia="Times New Roman" w:hAnsi="Times New Roman" w:cs="Times New Roman"/>
          <w:i/>
          <w:iCs/>
          <w:color w:val="000000"/>
          <w:sz w:val="26"/>
          <w:szCs w:val="26"/>
          <w:u w:val="single"/>
          <w:lang w:val="en-US"/>
        </w:rPr>
        <w:t xml:space="preserve"> is the </w:t>
      </w:r>
      <w:r w:rsidRPr="00486858">
        <w:rPr>
          <w:rFonts w:ascii="Times New Roman" w:eastAsia="Times New Roman" w:hAnsi="Times New Roman" w:cs="Times New Roman"/>
          <w:i/>
          <w:iCs/>
          <w:smallCaps/>
          <w:color w:val="000000"/>
          <w:sz w:val="26"/>
          <w:szCs w:val="26"/>
          <w:u w:val="single"/>
          <w:lang w:val="en-US"/>
        </w:rPr>
        <w:t>Lord</w:t>
      </w:r>
      <w:r w:rsidRPr="00486858">
        <w:rPr>
          <w:rFonts w:ascii="Times New Roman" w:eastAsia="Times New Roman" w:hAnsi="Times New Roman" w:cs="Times New Roman"/>
          <w:i/>
          <w:iCs/>
          <w:color w:val="000000"/>
          <w:sz w:val="26"/>
          <w:szCs w:val="26"/>
          <w:u w:val="single"/>
          <w:lang w:val="en-US"/>
        </w:rPr>
        <w:t xml:space="preserve">'s </w:t>
      </w:r>
      <w:r w:rsidR="008C4D1F" w:rsidRPr="00486858">
        <w:rPr>
          <w:rFonts w:ascii="Times New Roman" w:eastAsia="Times New Roman" w:hAnsi="Times New Roman" w:cs="Times New Roman"/>
          <w:i/>
          <w:iCs/>
          <w:color w:val="000000"/>
          <w:sz w:val="26"/>
          <w:szCs w:val="26"/>
          <w:u w:val="single"/>
          <w:lang w:val="en-US"/>
        </w:rPr>
        <w:t>Passover</w:t>
      </w:r>
      <w:r w:rsidRPr="00486858">
        <w:rPr>
          <w:rFonts w:ascii="Times New Roman" w:eastAsia="Times New Roman" w:hAnsi="Times New Roman" w:cs="Times New Roman"/>
          <w:i/>
          <w:iCs/>
          <w:color w:val="000000"/>
          <w:sz w:val="26"/>
          <w:szCs w:val="26"/>
          <w:u w:val="single"/>
          <w:lang w:val="en-US"/>
        </w:rPr>
        <w:t>.</w:t>
      </w:r>
      <w:r w:rsidR="00C12F48" w:rsidRPr="00486858">
        <w:rPr>
          <w:rFonts w:ascii="Times New Roman" w:eastAsia="Times New Roman" w:hAnsi="Times New Roman" w:cs="Times New Roman"/>
          <w:i/>
          <w:iCs/>
          <w:color w:val="000000"/>
          <w:sz w:val="26"/>
          <w:szCs w:val="26"/>
          <w:u w:val="single"/>
          <w:lang w:val="en-US"/>
        </w:rPr>
        <w:t xml:space="preserve">  </w:t>
      </w:r>
      <w:r w:rsidRPr="00486858">
        <w:rPr>
          <w:rFonts w:ascii="Times New Roman" w:eastAsia="Times New Roman" w:hAnsi="Times New Roman" w:cs="Times New Roman"/>
          <w:b/>
          <w:bCs/>
          <w:i/>
          <w:iCs/>
          <w:color w:val="000000"/>
          <w:sz w:val="26"/>
          <w:szCs w:val="26"/>
          <w:u w:val="single"/>
          <w:vertAlign w:val="superscript"/>
          <w:lang w:val="en-US"/>
        </w:rPr>
        <w:t>6 </w:t>
      </w:r>
      <w:r w:rsidRPr="00486858">
        <w:rPr>
          <w:rFonts w:ascii="Times New Roman" w:eastAsia="Times New Roman" w:hAnsi="Times New Roman" w:cs="Times New Roman"/>
          <w:i/>
          <w:iCs/>
          <w:color w:val="000000"/>
          <w:sz w:val="26"/>
          <w:szCs w:val="26"/>
          <w:u w:val="single"/>
          <w:lang w:val="en-US"/>
        </w:rPr>
        <w:t>And on the fifteenth day of the same month is the feast of unleavened bread to the </w:t>
      </w:r>
      <w:r w:rsidRPr="00486858">
        <w:rPr>
          <w:rFonts w:ascii="Times New Roman" w:eastAsia="Times New Roman" w:hAnsi="Times New Roman" w:cs="Times New Roman"/>
          <w:i/>
          <w:iCs/>
          <w:smallCaps/>
          <w:color w:val="000000"/>
          <w:sz w:val="26"/>
          <w:szCs w:val="26"/>
          <w:u w:val="single"/>
          <w:lang w:val="en-US"/>
        </w:rPr>
        <w:t>Lord</w:t>
      </w:r>
      <w:r w:rsidRPr="00486858">
        <w:rPr>
          <w:rFonts w:ascii="Times New Roman" w:eastAsia="Times New Roman" w:hAnsi="Times New Roman" w:cs="Times New Roman"/>
          <w:i/>
          <w:iCs/>
          <w:color w:val="000000"/>
          <w:sz w:val="26"/>
          <w:szCs w:val="26"/>
          <w:u w:val="single"/>
          <w:lang w:val="en-US"/>
        </w:rPr>
        <w:t xml:space="preserve">: seven days </w:t>
      </w:r>
      <w:r w:rsidR="007C54EA" w:rsidRPr="00486858">
        <w:rPr>
          <w:rFonts w:ascii="Times New Roman" w:eastAsia="Times New Roman" w:hAnsi="Times New Roman" w:cs="Times New Roman"/>
          <w:i/>
          <w:iCs/>
          <w:color w:val="000000"/>
          <w:sz w:val="26"/>
          <w:szCs w:val="26"/>
          <w:u w:val="single"/>
          <w:lang w:val="en-US"/>
        </w:rPr>
        <w:t>you</w:t>
      </w:r>
      <w:r w:rsidRPr="00486858">
        <w:rPr>
          <w:rFonts w:ascii="Times New Roman" w:eastAsia="Times New Roman" w:hAnsi="Times New Roman" w:cs="Times New Roman"/>
          <w:i/>
          <w:iCs/>
          <w:color w:val="000000"/>
          <w:sz w:val="26"/>
          <w:szCs w:val="26"/>
          <w:u w:val="single"/>
          <w:lang w:val="en-US"/>
        </w:rPr>
        <w:t xml:space="preserve"> must eat unleavened bread.</w:t>
      </w:r>
      <w:r w:rsidR="007C54EA" w:rsidRPr="00486858">
        <w:rPr>
          <w:rFonts w:ascii="Times New Roman" w:eastAsia="Times New Roman" w:hAnsi="Times New Roman" w:cs="Times New Roman"/>
          <w:i/>
          <w:iCs/>
          <w:color w:val="000000"/>
          <w:sz w:val="26"/>
          <w:szCs w:val="26"/>
          <w:u w:val="single"/>
          <w:lang w:val="en-US"/>
        </w:rPr>
        <w:t xml:space="preserve">  </w:t>
      </w:r>
      <w:r w:rsidRPr="00486858">
        <w:rPr>
          <w:rFonts w:ascii="Times New Roman" w:eastAsia="Times New Roman" w:hAnsi="Times New Roman" w:cs="Times New Roman"/>
          <w:b/>
          <w:bCs/>
          <w:i/>
          <w:iCs/>
          <w:color w:val="000000"/>
          <w:sz w:val="26"/>
          <w:szCs w:val="26"/>
          <w:u w:val="single"/>
          <w:vertAlign w:val="superscript"/>
          <w:lang w:val="en-US"/>
        </w:rPr>
        <w:t>7 </w:t>
      </w:r>
      <w:r w:rsidRPr="00486858">
        <w:rPr>
          <w:rFonts w:ascii="Times New Roman" w:eastAsia="Times New Roman" w:hAnsi="Times New Roman" w:cs="Times New Roman"/>
          <w:i/>
          <w:iCs/>
          <w:color w:val="000000"/>
          <w:sz w:val="26"/>
          <w:szCs w:val="26"/>
          <w:u w:val="single"/>
          <w:lang w:val="en-US"/>
        </w:rPr>
        <w:t xml:space="preserve">In the first day </w:t>
      </w:r>
      <w:r w:rsidR="007C54EA" w:rsidRPr="00486858">
        <w:rPr>
          <w:rFonts w:ascii="Times New Roman" w:eastAsia="Times New Roman" w:hAnsi="Times New Roman" w:cs="Times New Roman"/>
          <w:i/>
          <w:iCs/>
          <w:color w:val="000000"/>
          <w:sz w:val="26"/>
          <w:szCs w:val="26"/>
          <w:u w:val="single"/>
          <w:lang w:val="en-US"/>
        </w:rPr>
        <w:t>you</w:t>
      </w:r>
      <w:r w:rsidRPr="00486858">
        <w:rPr>
          <w:rFonts w:ascii="Times New Roman" w:eastAsia="Times New Roman" w:hAnsi="Times New Roman" w:cs="Times New Roman"/>
          <w:i/>
          <w:iCs/>
          <w:color w:val="000000"/>
          <w:sz w:val="26"/>
          <w:szCs w:val="26"/>
          <w:u w:val="single"/>
          <w:lang w:val="en-US"/>
        </w:rPr>
        <w:t xml:space="preserve"> shall have a holy </w:t>
      </w:r>
      <w:r w:rsidRPr="00486858">
        <w:rPr>
          <w:rFonts w:ascii="Times New Roman" w:eastAsia="Times New Roman" w:hAnsi="Times New Roman" w:cs="Times New Roman"/>
          <w:i/>
          <w:iCs/>
          <w:color w:val="000000"/>
          <w:sz w:val="26"/>
          <w:szCs w:val="26"/>
          <w:u w:val="single"/>
          <w:lang w:val="en-US"/>
        </w:rPr>
        <w:lastRenderedPageBreak/>
        <w:t xml:space="preserve">convocation: </w:t>
      </w:r>
      <w:r w:rsidR="007C54EA" w:rsidRPr="00486858">
        <w:rPr>
          <w:rFonts w:ascii="Times New Roman" w:eastAsia="Times New Roman" w:hAnsi="Times New Roman" w:cs="Times New Roman"/>
          <w:i/>
          <w:iCs/>
          <w:color w:val="000000"/>
          <w:sz w:val="26"/>
          <w:szCs w:val="26"/>
          <w:u w:val="single"/>
          <w:lang w:val="en-US"/>
        </w:rPr>
        <w:t>you</w:t>
      </w:r>
      <w:r w:rsidRPr="00486858">
        <w:rPr>
          <w:rFonts w:ascii="Times New Roman" w:eastAsia="Times New Roman" w:hAnsi="Times New Roman" w:cs="Times New Roman"/>
          <w:i/>
          <w:iCs/>
          <w:color w:val="000000"/>
          <w:sz w:val="26"/>
          <w:szCs w:val="26"/>
          <w:u w:val="single"/>
          <w:lang w:val="en-US"/>
        </w:rPr>
        <w:t xml:space="preserve"> shall do no servile work therein</w:t>
      </w:r>
      <w:r w:rsidRPr="00486858">
        <w:rPr>
          <w:rFonts w:ascii="Times New Roman" w:eastAsia="Times New Roman" w:hAnsi="Times New Roman" w:cs="Times New Roman"/>
          <w:i/>
          <w:iCs/>
          <w:color w:val="000000"/>
          <w:sz w:val="26"/>
          <w:szCs w:val="26"/>
          <w:lang w:val="en-US"/>
        </w:rPr>
        <w:t>.</w:t>
      </w:r>
      <w:r w:rsidR="007C54EA"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8 </w:t>
      </w:r>
      <w:r w:rsidRPr="00486858">
        <w:rPr>
          <w:rFonts w:ascii="Times New Roman" w:eastAsia="Times New Roman" w:hAnsi="Times New Roman" w:cs="Times New Roman"/>
          <w:i/>
          <w:iCs/>
          <w:color w:val="000000"/>
          <w:sz w:val="26"/>
          <w:szCs w:val="26"/>
          <w:lang w:val="en-US"/>
        </w:rPr>
        <w:t xml:space="preserve">But </w:t>
      </w:r>
      <w:r w:rsidR="007C54EA" w:rsidRPr="00486858">
        <w:rPr>
          <w:rFonts w:ascii="Times New Roman" w:eastAsia="Times New Roman" w:hAnsi="Times New Roman" w:cs="Times New Roman"/>
          <w:i/>
          <w:iCs/>
          <w:color w:val="000000"/>
          <w:sz w:val="26"/>
          <w:szCs w:val="26"/>
          <w:lang w:val="en-US"/>
        </w:rPr>
        <w:t>you</w:t>
      </w:r>
      <w:r w:rsidRPr="00486858">
        <w:rPr>
          <w:rFonts w:ascii="Times New Roman" w:eastAsia="Times New Roman" w:hAnsi="Times New Roman" w:cs="Times New Roman"/>
          <w:i/>
          <w:iCs/>
          <w:color w:val="000000"/>
          <w:sz w:val="26"/>
          <w:szCs w:val="26"/>
          <w:lang w:val="en-US"/>
        </w:rPr>
        <w:t xml:space="preserve"> shall offer an offering made by fire to the </w:t>
      </w:r>
      <w:r w:rsidRPr="00486858">
        <w:rPr>
          <w:rFonts w:ascii="Times New Roman" w:eastAsia="Times New Roman" w:hAnsi="Times New Roman" w:cs="Times New Roman"/>
          <w:i/>
          <w:iCs/>
          <w:smallCaps/>
          <w:color w:val="000000"/>
          <w:sz w:val="26"/>
          <w:szCs w:val="26"/>
          <w:lang w:val="en-US"/>
        </w:rPr>
        <w:t>Lord</w:t>
      </w:r>
      <w:r w:rsidRPr="00486858">
        <w:rPr>
          <w:rFonts w:ascii="Times New Roman" w:eastAsia="Times New Roman" w:hAnsi="Times New Roman" w:cs="Times New Roman"/>
          <w:i/>
          <w:iCs/>
          <w:color w:val="000000"/>
          <w:sz w:val="26"/>
          <w:szCs w:val="26"/>
          <w:lang w:val="en-US"/>
        </w:rPr>
        <w:t xml:space="preserve"> seven days: in the seventh day is a holy convocation: </w:t>
      </w:r>
      <w:r w:rsidR="007C54EA" w:rsidRPr="00486858">
        <w:rPr>
          <w:rFonts w:ascii="Times New Roman" w:eastAsia="Times New Roman" w:hAnsi="Times New Roman" w:cs="Times New Roman"/>
          <w:i/>
          <w:iCs/>
          <w:color w:val="000000"/>
          <w:sz w:val="26"/>
          <w:szCs w:val="26"/>
          <w:lang w:val="en-US"/>
        </w:rPr>
        <w:t>you</w:t>
      </w:r>
      <w:r w:rsidRPr="00486858">
        <w:rPr>
          <w:rFonts w:ascii="Times New Roman" w:eastAsia="Times New Roman" w:hAnsi="Times New Roman" w:cs="Times New Roman"/>
          <w:i/>
          <w:iCs/>
          <w:color w:val="000000"/>
          <w:sz w:val="26"/>
          <w:szCs w:val="26"/>
          <w:lang w:val="en-US"/>
        </w:rPr>
        <w:t xml:space="preserve"> shall do no servile work therein</w:t>
      </w:r>
      <w:r w:rsidR="008C4D1F" w:rsidRPr="00486858">
        <w:rPr>
          <w:rFonts w:ascii="Times New Roman" w:eastAsia="Times New Roman" w:hAnsi="Times New Roman" w:cs="Times New Roman"/>
          <w:i/>
          <w:iCs/>
          <w:color w:val="000000"/>
          <w:sz w:val="26"/>
          <w:szCs w:val="26"/>
          <w:lang w:val="en-US"/>
        </w:rPr>
        <w:t xml:space="preserve"> </w:t>
      </w:r>
      <w:r w:rsidR="007C54EA" w:rsidRPr="00486858">
        <w:rPr>
          <w:rFonts w:ascii="Times New Roman" w:eastAsia="Times New Roman" w:hAnsi="Times New Roman" w:cs="Times New Roman"/>
          <w:color w:val="000000"/>
          <w:sz w:val="26"/>
          <w:szCs w:val="26"/>
          <w:lang w:val="en-US"/>
        </w:rPr>
        <w:t>(</w:t>
      </w:r>
      <w:r w:rsidR="00582DDB" w:rsidRPr="00486858">
        <w:rPr>
          <w:rFonts w:ascii="Times New Roman" w:hAnsi="Times New Roman" w:cs="Times New Roman"/>
          <w:sz w:val="26"/>
          <w:szCs w:val="26"/>
        </w:rPr>
        <w:t>Leviticus 23:4-8 KJVER</w:t>
      </w:r>
      <w:r w:rsidR="007C54EA" w:rsidRPr="00486858">
        <w:rPr>
          <w:rFonts w:ascii="Times New Roman" w:hAnsi="Times New Roman" w:cs="Times New Roman"/>
          <w:sz w:val="26"/>
          <w:szCs w:val="26"/>
        </w:rPr>
        <w:t>).</w:t>
      </w:r>
    </w:p>
    <w:p w14:paraId="23AE62F9" w14:textId="2C332869" w:rsidR="00582DDB" w:rsidRPr="00486858" w:rsidRDefault="00582DDB"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Look at any Biblical chronology of Jesus’ final week of His human ministry and you will discover a great mystery.  There are no events recorded for Wednesday.  During the most critical week of His life did Jesus take a holiday?  No!  in order to hold to the “Good Friday” tradition the translators had to skip one day to make it work with the actual historical chronology of the week.  However, the truth is that Jesus did not take a mysterious day off on Wednesday.  The fact is that Friday was a “special Sabbath” the first day of the Feast of Unleavened Bread.  This special Friday Sabbath is the missing day the translators failed to account for in this final week.  Let us review what actually occurred starting on Wednesday evening:</w:t>
      </w:r>
    </w:p>
    <w:p w14:paraId="41A2130B" w14:textId="01C1711B" w:rsidR="00582DDB" w:rsidRPr="00486858" w:rsidRDefault="00582DDB" w:rsidP="008C4D1F">
      <w:pPr>
        <w:spacing w:after="0" w:line="240" w:lineRule="auto"/>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4675"/>
        <w:gridCol w:w="4675"/>
      </w:tblGrid>
      <w:tr w:rsidR="00582DDB" w:rsidRPr="00486858" w14:paraId="100CF996" w14:textId="77777777" w:rsidTr="00582DDB">
        <w:tc>
          <w:tcPr>
            <w:tcW w:w="4675" w:type="dxa"/>
          </w:tcPr>
          <w:p w14:paraId="0B354EF0" w14:textId="6F10D596" w:rsidR="00582DDB" w:rsidRPr="00486858" w:rsidRDefault="00582DDB" w:rsidP="008C4D1F">
            <w:pPr>
              <w:rPr>
                <w:rFonts w:ascii="Times New Roman" w:hAnsi="Times New Roman" w:cs="Times New Roman"/>
                <w:sz w:val="26"/>
                <w:szCs w:val="26"/>
              </w:rPr>
            </w:pPr>
            <w:r w:rsidRPr="00486858">
              <w:rPr>
                <w:rFonts w:ascii="Times New Roman" w:hAnsi="Times New Roman" w:cs="Times New Roman"/>
                <w:sz w:val="26"/>
                <w:szCs w:val="26"/>
              </w:rPr>
              <w:t>Wednesday Evening at Sunset:</w:t>
            </w:r>
          </w:p>
        </w:tc>
        <w:tc>
          <w:tcPr>
            <w:tcW w:w="4675" w:type="dxa"/>
          </w:tcPr>
          <w:p w14:paraId="17220B02" w14:textId="061BD8D8" w:rsidR="00582DDB" w:rsidRPr="00486858" w:rsidRDefault="00582DDB" w:rsidP="00486858">
            <w:pPr>
              <w:rPr>
                <w:rFonts w:ascii="Times New Roman" w:hAnsi="Times New Roman" w:cs="Times New Roman"/>
                <w:sz w:val="26"/>
                <w:szCs w:val="26"/>
              </w:rPr>
            </w:pPr>
            <w:r w:rsidRPr="00486858">
              <w:rPr>
                <w:rFonts w:ascii="Times New Roman" w:hAnsi="Times New Roman" w:cs="Times New Roman"/>
                <w:sz w:val="26"/>
                <w:szCs w:val="26"/>
              </w:rPr>
              <w:t>Passover begins and Jesus partakes of the “Last Supper” with His disciples.</w:t>
            </w:r>
          </w:p>
        </w:tc>
      </w:tr>
      <w:tr w:rsidR="00582DDB" w:rsidRPr="00486858" w14:paraId="060A7AED" w14:textId="77777777" w:rsidTr="00582DDB">
        <w:tc>
          <w:tcPr>
            <w:tcW w:w="4675" w:type="dxa"/>
          </w:tcPr>
          <w:p w14:paraId="25FE2FB8" w14:textId="0CA9D4AE" w:rsidR="00582DDB" w:rsidRPr="00486858" w:rsidRDefault="00582DDB" w:rsidP="008C4D1F">
            <w:pPr>
              <w:rPr>
                <w:rFonts w:ascii="Times New Roman" w:hAnsi="Times New Roman" w:cs="Times New Roman"/>
                <w:sz w:val="26"/>
                <w:szCs w:val="26"/>
              </w:rPr>
            </w:pPr>
            <w:r w:rsidRPr="00486858">
              <w:rPr>
                <w:rFonts w:ascii="Times New Roman" w:hAnsi="Times New Roman" w:cs="Times New Roman"/>
                <w:sz w:val="26"/>
                <w:szCs w:val="26"/>
              </w:rPr>
              <w:t>Late Wednesday Evening:</w:t>
            </w:r>
          </w:p>
        </w:tc>
        <w:tc>
          <w:tcPr>
            <w:tcW w:w="4675" w:type="dxa"/>
          </w:tcPr>
          <w:p w14:paraId="23797858" w14:textId="2423A273" w:rsidR="00582DDB" w:rsidRPr="00486858" w:rsidRDefault="00582DDB" w:rsidP="00486858">
            <w:pPr>
              <w:rPr>
                <w:rFonts w:ascii="Times New Roman" w:hAnsi="Times New Roman" w:cs="Times New Roman"/>
                <w:sz w:val="26"/>
                <w:szCs w:val="26"/>
              </w:rPr>
            </w:pPr>
            <w:r w:rsidRPr="00486858">
              <w:rPr>
                <w:rFonts w:ascii="Times New Roman" w:hAnsi="Times New Roman" w:cs="Times New Roman"/>
                <w:sz w:val="26"/>
                <w:szCs w:val="26"/>
              </w:rPr>
              <w:t>Jesus is arrested in the Garden of Gethsemane.</w:t>
            </w:r>
          </w:p>
        </w:tc>
      </w:tr>
      <w:tr w:rsidR="00582DDB" w:rsidRPr="00486858" w14:paraId="2E2DED78" w14:textId="77777777" w:rsidTr="00582DDB">
        <w:tc>
          <w:tcPr>
            <w:tcW w:w="4675" w:type="dxa"/>
          </w:tcPr>
          <w:p w14:paraId="2B571153" w14:textId="337BD6DB" w:rsidR="00582DDB" w:rsidRPr="00486858" w:rsidRDefault="00582DDB" w:rsidP="008C4D1F">
            <w:pPr>
              <w:rPr>
                <w:rFonts w:ascii="Times New Roman" w:hAnsi="Times New Roman" w:cs="Times New Roman"/>
                <w:sz w:val="26"/>
                <w:szCs w:val="26"/>
              </w:rPr>
            </w:pPr>
            <w:r w:rsidRPr="00486858">
              <w:rPr>
                <w:rFonts w:ascii="Times New Roman" w:hAnsi="Times New Roman" w:cs="Times New Roman"/>
                <w:sz w:val="26"/>
                <w:szCs w:val="26"/>
              </w:rPr>
              <w:t>Very Early Thursday Morning:</w:t>
            </w:r>
          </w:p>
        </w:tc>
        <w:tc>
          <w:tcPr>
            <w:tcW w:w="4675" w:type="dxa"/>
          </w:tcPr>
          <w:p w14:paraId="46405C9E" w14:textId="2F4160AA" w:rsidR="00582DDB" w:rsidRPr="00486858" w:rsidRDefault="00582DDB" w:rsidP="00486858">
            <w:pPr>
              <w:rPr>
                <w:rFonts w:ascii="Times New Roman" w:hAnsi="Times New Roman" w:cs="Times New Roman"/>
                <w:sz w:val="26"/>
                <w:szCs w:val="26"/>
              </w:rPr>
            </w:pPr>
            <w:r w:rsidRPr="00486858">
              <w:rPr>
                <w:rFonts w:ascii="Times New Roman" w:hAnsi="Times New Roman" w:cs="Times New Roman"/>
                <w:sz w:val="26"/>
                <w:szCs w:val="26"/>
              </w:rPr>
              <w:t>Jesus’ trial and condemnation to death by crucifixion takes place.</w:t>
            </w:r>
          </w:p>
        </w:tc>
      </w:tr>
      <w:tr w:rsidR="00582DDB" w:rsidRPr="00486858" w14:paraId="37D5C552" w14:textId="77777777" w:rsidTr="00582DDB">
        <w:tc>
          <w:tcPr>
            <w:tcW w:w="4675" w:type="dxa"/>
          </w:tcPr>
          <w:p w14:paraId="00073CEB" w14:textId="7A262342" w:rsidR="00721B91" w:rsidRPr="00486858" w:rsidRDefault="00582DDB" w:rsidP="00486858">
            <w:pPr>
              <w:rPr>
                <w:rFonts w:ascii="Times New Roman" w:hAnsi="Times New Roman" w:cs="Times New Roman"/>
                <w:sz w:val="26"/>
                <w:szCs w:val="26"/>
              </w:rPr>
            </w:pPr>
            <w:r w:rsidRPr="00486858">
              <w:rPr>
                <w:rFonts w:ascii="Times New Roman" w:hAnsi="Times New Roman" w:cs="Times New Roman"/>
                <w:sz w:val="26"/>
                <w:szCs w:val="26"/>
              </w:rPr>
              <w:t>From approximately 9 AM to 3 PM Thursday on the day of Passover (Mark 15:25-37</w:t>
            </w:r>
            <w:r w:rsidR="00486858">
              <w:rPr>
                <w:rFonts w:ascii="Times New Roman" w:hAnsi="Times New Roman" w:cs="Times New Roman"/>
                <w:sz w:val="26"/>
                <w:szCs w:val="26"/>
              </w:rPr>
              <w:t>):</w:t>
            </w:r>
          </w:p>
        </w:tc>
        <w:tc>
          <w:tcPr>
            <w:tcW w:w="4675" w:type="dxa"/>
          </w:tcPr>
          <w:p w14:paraId="30B8AD1B" w14:textId="500D67D5" w:rsidR="00582DDB" w:rsidRPr="00486858" w:rsidRDefault="00721B91" w:rsidP="008C4D1F">
            <w:pPr>
              <w:rPr>
                <w:rFonts w:ascii="Times New Roman" w:hAnsi="Times New Roman" w:cs="Times New Roman"/>
                <w:sz w:val="26"/>
                <w:szCs w:val="26"/>
              </w:rPr>
            </w:pPr>
            <w:r w:rsidRPr="00486858">
              <w:rPr>
                <w:rFonts w:ascii="Times New Roman" w:hAnsi="Times New Roman" w:cs="Times New Roman"/>
                <w:sz w:val="26"/>
                <w:szCs w:val="26"/>
              </w:rPr>
              <w:t>Jesus suffers His agonizing death upon the cross.</w:t>
            </w:r>
          </w:p>
        </w:tc>
      </w:tr>
      <w:tr w:rsidR="00721B91" w:rsidRPr="00486858" w14:paraId="33163926" w14:textId="77777777" w:rsidTr="00582DDB">
        <w:tc>
          <w:tcPr>
            <w:tcW w:w="4675" w:type="dxa"/>
          </w:tcPr>
          <w:p w14:paraId="1EDB1242" w14:textId="702AC9EC" w:rsidR="00721B91" w:rsidRPr="00486858" w:rsidRDefault="00721B91" w:rsidP="008C4D1F">
            <w:pPr>
              <w:rPr>
                <w:rFonts w:ascii="Times New Roman" w:hAnsi="Times New Roman" w:cs="Times New Roman"/>
                <w:sz w:val="26"/>
                <w:szCs w:val="26"/>
              </w:rPr>
            </w:pPr>
            <w:r w:rsidRPr="00486858">
              <w:rPr>
                <w:rFonts w:ascii="Times New Roman" w:hAnsi="Times New Roman" w:cs="Times New Roman"/>
                <w:sz w:val="26"/>
                <w:szCs w:val="26"/>
              </w:rPr>
              <w:t>Thursday from 3 PM to Sunset:</w:t>
            </w:r>
          </w:p>
        </w:tc>
        <w:tc>
          <w:tcPr>
            <w:tcW w:w="4675" w:type="dxa"/>
          </w:tcPr>
          <w:p w14:paraId="55582F2A" w14:textId="7F619C6E" w:rsidR="00721B91" w:rsidRPr="00486858" w:rsidRDefault="00721B91" w:rsidP="00486858">
            <w:pPr>
              <w:rPr>
                <w:rFonts w:ascii="Times New Roman" w:hAnsi="Times New Roman" w:cs="Times New Roman"/>
                <w:sz w:val="26"/>
                <w:szCs w:val="26"/>
              </w:rPr>
            </w:pPr>
            <w:r w:rsidRPr="00486858">
              <w:rPr>
                <w:rFonts w:ascii="Times New Roman" w:hAnsi="Times New Roman" w:cs="Times New Roman"/>
                <w:sz w:val="26"/>
                <w:szCs w:val="26"/>
              </w:rPr>
              <w:t xml:space="preserve">Jesus’ body is </w:t>
            </w:r>
            <w:r w:rsidR="00AB6C8C" w:rsidRPr="00486858">
              <w:rPr>
                <w:rFonts w:ascii="Times New Roman" w:hAnsi="Times New Roman" w:cs="Times New Roman"/>
                <w:sz w:val="26"/>
                <w:szCs w:val="26"/>
              </w:rPr>
              <w:t>plac</w:t>
            </w:r>
            <w:r w:rsidR="00AB6C8C">
              <w:rPr>
                <w:rFonts w:ascii="Times New Roman" w:hAnsi="Times New Roman" w:cs="Times New Roman"/>
                <w:sz w:val="26"/>
                <w:szCs w:val="26"/>
              </w:rPr>
              <w:t>e</w:t>
            </w:r>
            <w:r w:rsidR="00AB6C8C" w:rsidRPr="00486858">
              <w:rPr>
                <w:rFonts w:ascii="Times New Roman" w:hAnsi="Times New Roman" w:cs="Times New Roman"/>
                <w:sz w:val="26"/>
                <w:szCs w:val="26"/>
              </w:rPr>
              <w:t>d</w:t>
            </w:r>
            <w:r w:rsidRPr="00486858">
              <w:rPr>
                <w:rFonts w:ascii="Times New Roman" w:hAnsi="Times New Roman" w:cs="Times New Roman"/>
                <w:sz w:val="26"/>
                <w:szCs w:val="26"/>
              </w:rPr>
              <w:t xml:space="preserve"> in Joseph of Arimathea’s tomb.  Jesus’ first day in the heart of the earth.</w:t>
            </w:r>
          </w:p>
        </w:tc>
      </w:tr>
      <w:tr w:rsidR="00721B91" w:rsidRPr="00486858" w14:paraId="6FA64004" w14:textId="77777777" w:rsidTr="00582DDB">
        <w:tc>
          <w:tcPr>
            <w:tcW w:w="4675" w:type="dxa"/>
          </w:tcPr>
          <w:p w14:paraId="7B0568AE" w14:textId="34685721" w:rsidR="00721B91" w:rsidRPr="00486858" w:rsidRDefault="00721B91" w:rsidP="00486858">
            <w:pPr>
              <w:rPr>
                <w:rFonts w:ascii="Times New Roman" w:hAnsi="Times New Roman" w:cs="Times New Roman"/>
                <w:sz w:val="26"/>
                <w:szCs w:val="26"/>
              </w:rPr>
            </w:pPr>
            <w:r w:rsidRPr="00486858">
              <w:rPr>
                <w:rFonts w:ascii="Times New Roman" w:hAnsi="Times New Roman" w:cs="Times New Roman"/>
                <w:sz w:val="26"/>
                <w:szCs w:val="26"/>
              </w:rPr>
              <w:t>Thursday after Sunset begins the Special Sabbath the first day of the Feast of Unleavened Bread:</w:t>
            </w:r>
          </w:p>
        </w:tc>
        <w:tc>
          <w:tcPr>
            <w:tcW w:w="4675" w:type="dxa"/>
          </w:tcPr>
          <w:p w14:paraId="198DCAB5" w14:textId="4CF3E9EF" w:rsidR="00721B91" w:rsidRPr="00486858" w:rsidRDefault="00721B91" w:rsidP="008C4D1F">
            <w:pPr>
              <w:rPr>
                <w:rFonts w:ascii="Times New Roman" w:hAnsi="Times New Roman" w:cs="Times New Roman"/>
                <w:sz w:val="26"/>
                <w:szCs w:val="26"/>
              </w:rPr>
            </w:pPr>
            <w:r w:rsidRPr="00486858">
              <w:rPr>
                <w:rFonts w:ascii="Times New Roman" w:hAnsi="Times New Roman" w:cs="Times New Roman"/>
                <w:sz w:val="26"/>
                <w:szCs w:val="26"/>
              </w:rPr>
              <w:t>Jesus’ first night in the heart of the earth.</w:t>
            </w:r>
          </w:p>
        </w:tc>
      </w:tr>
      <w:tr w:rsidR="00721B91" w:rsidRPr="00486858" w14:paraId="5EB81986" w14:textId="77777777" w:rsidTr="00582DDB">
        <w:tc>
          <w:tcPr>
            <w:tcW w:w="4675" w:type="dxa"/>
          </w:tcPr>
          <w:p w14:paraId="7BCAC1FB" w14:textId="7502A551" w:rsidR="00721B91" w:rsidRPr="00486858" w:rsidRDefault="00721B91" w:rsidP="008C4D1F">
            <w:pPr>
              <w:rPr>
                <w:rFonts w:ascii="Times New Roman" w:hAnsi="Times New Roman" w:cs="Times New Roman"/>
                <w:sz w:val="26"/>
                <w:szCs w:val="26"/>
              </w:rPr>
            </w:pPr>
            <w:r w:rsidRPr="00486858">
              <w:rPr>
                <w:rFonts w:ascii="Times New Roman" w:hAnsi="Times New Roman" w:cs="Times New Roman"/>
                <w:sz w:val="26"/>
                <w:szCs w:val="26"/>
              </w:rPr>
              <w:t>Friday morning until sunset:</w:t>
            </w:r>
          </w:p>
        </w:tc>
        <w:tc>
          <w:tcPr>
            <w:tcW w:w="4675" w:type="dxa"/>
          </w:tcPr>
          <w:p w14:paraId="2C80A7F4" w14:textId="453F9C9F" w:rsidR="00721B91" w:rsidRPr="00486858" w:rsidRDefault="00721B91" w:rsidP="00486858">
            <w:pPr>
              <w:rPr>
                <w:rFonts w:ascii="Times New Roman" w:hAnsi="Times New Roman" w:cs="Times New Roman"/>
                <w:sz w:val="26"/>
                <w:szCs w:val="26"/>
              </w:rPr>
            </w:pPr>
            <w:r w:rsidRPr="00486858">
              <w:rPr>
                <w:rFonts w:ascii="Times New Roman" w:hAnsi="Times New Roman" w:cs="Times New Roman"/>
                <w:sz w:val="26"/>
                <w:szCs w:val="26"/>
              </w:rPr>
              <w:t>Special Sabbath of the Feast of unleavened Bread observed.  Jesus’ second day in the heart of the earth.</w:t>
            </w:r>
          </w:p>
        </w:tc>
      </w:tr>
      <w:tr w:rsidR="00721B91" w:rsidRPr="00486858" w14:paraId="1700FC4D" w14:textId="77777777" w:rsidTr="00582DDB">
        <w:tc>
          <w:tcPr>
            <w:tcW w:w="4675" w:type="dxa"/>
          </w:tcPr>
          <w:p w14:paraId="2FAFB12F" w14:textId="28D185DD" w:rsidR="00721B91" w:rsidRPr="00486858" w:rsidRDefault="00721B91" w:rsidP="008C4D1F">
            <w:pPr>
              <w:rPr>
                <w:rFonts w:ascii="Times New Roman" w:hAnsi="Times New Roman" w:cs="Times New Roman"/>
                <w:sz w:val="26"/>
                <w:szCs w:val="26"/>
              </w:rPr>
            </w:pPr>
            <w:r w:rsidRPr="00486858">
              <w:rPr>
                <w:rFonts w:ascii="Times New Roman" w:hAnsi="Times New Roman" w:cs="Times New Roman"/>
                <w:sz w:val="26"/>
                <w:szCs w:val="26"/>
              </w:rPr>
              <w:t>Friday after Sunset until Saturday morning:</w:t>
            </w:r>
          </w:p>
        </w:tc>
        <w:tc>
          <w:tcPr>
            <w:tcW w:w="4675" w:type="dxa"/>
          </w:tcPr>
          <w:p w14:paraId="022D1811" w14:textId="2EF6985B" w:rsidR="00721B91" w:rsidRPr="00486858" w:rsidRDefault="00721B91" w:rsidP="00486858">
            <w:pPr>
              <w:rPr>
                <w:rFonts w:ascii="Times New Roman" w:hAnsi="Times New Roman" w:cs="Times New Roman"/>
                <w:sz w:val="26"/>
                <w:szCs w:val="26"/>
              </w:rPr>
            </w:pPr>
            <w:r w:rsidRPr="00486858">
              <w:rPr>
                <w:rFonts w:ascii="Times New Roman" w:hAnsi="Times New Roman" w:cs="Times New Roman"/>
                <w:sz w:val="26"/>
                <w:szCs w:val="26"/>
              </w:rPr>
              <w:t>Regular weekly Sabbath begins.  Jesus’ second night in the heart of the earth.</w:t>
            </w:r>
          </w:p>
        </w:tc>
      </w:tr>
      <w:tr w:rsidR="00721B91" w:rsidRPr="00486858" w14:paraId="47C3F70F" w14:textId="77777777" w:rsidTr="00582DDB">
        <w:tc>
          <w:tcPr>
            <w:tcW w:w="4675" w:type="dxa"/>
          </w:tcPr>
          <w:p w14:paraId="215FC3B5" w14:textId="39979C89" w:rsidR="00721B91" w:rsidRPr="00486858" w:rsidRDefault="00721B91" w:rsidP="008C4D1F">
            <w:pPr>
              <w:rPr>
                <w:rFonts w:ascii="Times New Roman" w:hAnsi="Times New Roman" w:cs="Times New Roman"/>
                <w:sz w:val="26"/>
                <w:szCs w:val="26"/>
              </w:rPr>
            </w:pPr>
            <w:r w:rsidRPr="00486858">
              <w:rPr>
                <w:rFonts w:ascii="Times New Roman" w:hAnsi="Times New Roman" w:cs="Times New Roman"/>
                <w:sz w:val="26"/>
                <w:szCs w:val="26"/>
              </w:rPr>
              <w:t>Saturday morning until Sunset:</w:t>
            </w:r>
          </w:p>
        </w:tc>
        <w:tc>
          <w:tcPr>
            <w:tcW w:w="4675" w:type="dxa"/>
          </w:tcPr>
          <w:p w14:paraId="71E3B5D7" w14:textId="1B76A3B1" w:rsidR="00721B91" w:rsidRPr="00486858" w:rsidRDefault="00721B91" w:rsidP="00486858">
            <w:pPr>
              <w:rPr>
                <w:rFonts w:ascii="Times New Roman" w:hAnsi="Times New Roman" w:cs="Times New Roman"/>
                <w:sz w:val="26"/>
                <w:szCs w:val="26"/>
              </w:rPr>
            </w:pPr>
            <w:r w:rsidRPr="00486858">
              <w:rPr>
                <w:rFonts w:ascii="Times New Roman" w:hAnsi="Times New Roman" w:cs="Times New Roman"/>
                <w:sz w:val="26"/>
                <w:szCs w:val="26"/>
              </w:rPr>
              <w:t>Regular weekly Sabbath observed.  Jesus’ third day in the heart of the earth.</w:t>
            </w:r>
          </w:p>
        </w:tc>
      </w:tr>
      <w:tr w:rsidR="00721B91" w:rsidRPr="00486858" w14:paraId="7A8B011A" w14:textId="77777777" w:rsidTr="00582DDB">
        <w:tc>
          <w:tcPr>
            <w:tcW w:w="4675" w:type="dxa"/>
          </w:tcPr>
          <w:p w14:paraId="69A83EE8" w14:textId="7A5F45E0" w:rsidR="00721B91" w:rsidRPr="00486858" w:rsidRDefault="00721B91" w:rsidP="008C4D1F">
            <w:pPr>
              <w:rPr>
                <w:rFonts w:ascii="Times New Roman" w:hAnsi="Times New Roman" w:cs="Times New Roman"/>
                <w:sz w:val="26"/>
                <w:szCs w:val="26"/>
              </w:rPr>
            </w:pPr>
            <w:r w:rsidRPr="00486858">
              <w:rPr>
                <w:rFonts w:ascii="Times New Roman" w:hAnsi="Times New Roman" w:cs="Times New Roman"/>
                <w:sz w:val="26"/>
                <w:szCs w:val="26"/>
              </w:rPr>
              <w:t>Saturday evening until early Sunday morning:</w:t>
            </w:r>
          </w:p>
        </w:tc>
        <w:tc>
          <w:tcPr>
            <w:tcW w:w="4675" w:type="dxa"/>
          </w:tcPr>
          <w:p w14:paraId="768229D0" w14:textId="31726E15" w:rsidR="00721B91" w:rsidRPr="00486858" w:rsidRDefault="00721B91" w:rsidP="00486858">
            <w:pPr>
              <w:rPr>
                <w:rFonts w:ascii="Times New Roman" w:hAnsi="Times New Roman" w:cs="Times New Roman"/>
                <w:sz w:val="26"/>
                <w:szCs w:val="26"/>
              </w:rPr>
            </w:pPr>
            <w:r w:rsidRPr="00486858">
              <w:rPr>
                <w:rFonts w:ascii="Times New Roman" w:hAnsi="Times New Roman" w:cs="Times New Roman"/>
                <w:sz w:val="26"/>
                <w:szCs w:val="26"/>
              </w:rPr>
              <w:t>Jesus’ third night in the heart of the earth.</w:t>
            </w:r>
          </w:p>
        </w:tc>
      </w:tr>
      <w:tr w:rsidR="00721B91" w:rsidRPr="00486858" w14:paraId="25DF6BED" w14:textId="77777777" w:rsidTr="00582DDB">
        <w:tc>
          <w:tcPr>
            <w:tcW w:w="4675" w:type="dxa"/>
          </w:tcPr>
          <w:p w14:paraId="364DFC1A" w14:textId="0AF71862" w:rsidR="00721B91" w:rsidRPr="00486858" w:rsidRDefault="00AB6C8C" w:rsidP="008C4D1F">
            <w:pPr>
              <w:rPr>
                <w:rFonts w:ascii="Times New Roman" w:hAnsi="Times New Roman" w:cs="Times New Roman"/>
                <w:sz w:val="26"/>
                <w:szCs w:val="26"/>
              </w:rPr>
            </w:pPr>
            <w:r>
              <w:rPr>
                <w:rFonts w:ascii="Times New Roman" w:hAnsi="Times New Roman" w:cs="Times New Roman"/>
                <w:sz w:val="26"/>
                <w:szCs w:val="26"/>
              </w:rPr>
              <w:t>Sometime</w:t>
            </w:r>
            <w:r w:rsidR="00721B91" w:rsidRPr="00486858">
              <w:rPr>
                <w:rFonts w:ascii="Times New Roman" w:hAnsi="Times New Roman" w:cs="Times New Roman"/>
                <w:sz w:val="26"/>
                <w:szCs w:val="26"/>
              </w:rPr>
              <w:t xml:space="preserve"> early Sunday morning on the first day of the week:</w:t>
            </w:r>
          </w:p>
        </w:tc>
        <w:tc>
          <w:tcPr>
            <w:tcW w:w="4675" w:type="dxa"/>
          </w:tcPr>
          <w:p w14:paraId="68CD4510" w14:textId="0DF5EFA0" w:rsidR="00721B91" w:rsidRPr="00486858" w:rsidRDefault="00721B91" w:rsidP="00486858">
            <w:pPr>
              <w:rPr>
                <w:rFonts w:ascii="Times New Roman" w:hAnsi="Times New Roman" w:cs="Times New Roman"/>
                <w:sz w:val="26"/>
                <w:szCs w:val="26"/>
              </w:rPr>
            </w:pPr>
            <w:r w:rsidRPr="00486858">
              <w:rPr>
                <w:rFonts w:ascii="Times New Roman" w:hAnsi="Times New Roman" w:cs="Times New Roman"/>
                <w:sz w:val="26"/>
                <w:szCs w:val="26"/>
              </w:rPr>
              <w:t>Jesus triumphantly arose victorious over death and the grave – the resurrection of Christ.</w:t>
            </w:r>
          </w:p>
        </w:tc>
      </w:tr>
    </w:tbl>
    <w:p w14:paraId="751CBFB2" w14:textId="30142AB0" w:rsidR="00582DDB" w:rsidRPr="00486858" w:rsidRDefault="00582DDB" w:rsidP="008C4D1F">
      <w:pPr>
        <w:spacing w:after="0" w:line="240" w:lineRule="auto"/>
        <w:jc w:val="both"/>
        <w:rPr>
          <w:rFonts w:ascii="Times New Roman" w:hAnsi="Times New Roman" w:cs="Times New Roman"/>
          <w:sz w:val="26"/>
          <w:szCs w:val="26"/>
        </w:rPr>
      </w:pPr>
    </w:p>
    <w:p w14:paraId="10B67E67" w14:textId="022D35D3" w:rsidR="00721B91" w:rsidRPr="00486858" w:rsidRDefault="00721B91"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lastRenderedPageBreak/>
        <w:t xml:space="preserve">Some may question this scenario documented above due to the fact that the scriptures also declare that Jesus would arise on the third day (Luke 24:7, 46).  When calculating from Thursday to Sunday would that not make it the fourth day and thus violate these other scriptures?  No, it does not, and let me explain why.  There are 24 hours in a single day and 72 hours in a three-day time span.  Jesus died at approximately 3:00 PM on Thursday afternoon.  72 hours after His death would bring us to 3:00 PM on Sunday afternoon.  </w:t>
      </w:r>
      <w:r w:rsidR="008C4D1F" w:rsidRPr="00486858">
        <w:rPr>
          <w:rFonts w:ascii="Times New Roman" w:hAnsi="Times New Roman" w:cs="Times New Roman"/>
          <w:sz w:val="26"/>
          <w:szCs w:val="26"/>
        </w:rPr>
        <w:t>Therefore,</w:t>
      </w:r>
      <w:r w:rsidRPr="00486858">
        <w:rPr>
          <w:rFonts w:ascii="Times New Roman" w:hAnsi="Times New Roman" w:cs="Times New Roman"/>
          <w:sz w:val="26"/>
          <w:szCs w:val="26"/>
        </w:rPr>
        <w:t xml:space="preserve"> in this scenario Jesus did arise within three days or within 72 hours after His death.  In fact, He arose on the third day or within the third </w:t>
      </w:r>
      <w:r w:rsidR="008C4D1F" w:rsidRPr="00486858">
        <w:rPr>
          <w:rFonts w:ascii="Times New Roman" w:hAnsi="Times New Roman" w:cs="Times New Roman"/>
          <w:sz w:val="26"/>
          <w:szCs w:val="26"/>
        </w:rPr>
        <w:t>24-hour</w:t>
      </w:r>
      <w:r w:rsidRPr="00486858">
        <w:rPr>
          <w:rFonts w:ascii="Times New Roman" w:hAnsi="Times New Roman" w:cs="Times New Roman"/>
          <w:sz w:val="26"/>
          <w:szCs w:val="26"/>
        </w:rPr>
        <w:t xml:space="preserve"> day period following His death, exactly as the scriptures declare </w:t>
      </w:r>
      <w:r w:rsidR="00486858">
        <w:rPr>
          <w:rFonts w:ascii="Times New Roman" w:hAnsi="Times New Roman" w:cs="Times New Roman"/>
          <w:sz w:val="26"/>
          <w:szCs w:val="26"/>
        </w:rPr>
        <w:t>(</w:t>
      </w:r>
      <w:r w:rsidRPr="00486858">
        <w:rPr>
          <w:rFonts w:ascii="Times New Roman" w:hAnsi="Times New Roman" w:cs="Times New Roman"/>
          <w:sz w:val="26"/>
          <w:szCs w:val="26"/>
        </w:rPr>
        <w:t>Luke 24:1-7).</w:t>
      </w:r>
    </w:p>
    <w:p w14:paraId="186472DB" w14:textId="6096F986" w:rsidR="00721B91" w:rsidRPr="00486858" w:rsidRDefault="00721B91" w:rsidP="008C4D1F">
      <w:pPr>
        <w:spacing w:after="0" w:line="240" w:lineRule="auto"/>
        <w:jc w:val="both"/>
        <w:rPr>
          <w:rFonts w:ascii="Times New Roman" w:hAnsi="Times New Roman" w:cs="Times New Roman"/>
          <w:sz w:val="26"/>
          <w:szCs w:val="26"/>
        </w:rPr>
      </w:pPr>
    </w:p>
    <w:p w14:paraId="1AEF6BD7" w14:textId="358FF043" w:rsidR="00721B91" w:rsidRPr="00486858" w:rsidRDefault="00721B91"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 xml:space="preserve">What we have shared in this outline is a scriptural and chronologically accurate account of Jesus’ final week.  Consequently, it exposes the traditional account as scripturally and chronologically false.  The sad reality is that due to man’s tradition many in the church today are continually participating in a </w:t>
      </w:r>
      <w:r w:rsidR="007C54EA" w:rsidRPr="00486858">
        <w:rPr>
          <w:rFonts w:ascii="Times New Roman" w:hAnsi="Times New Roman" w:cs="Times New Roman"/>
          <w:sz w:val="26"/>
          <w:szCs w:val="26"/>
        </w:rPr>
        <w:t>festival</w:t>
      </w:r>
      <w:r w:rsidRPr="00486858">
        <w:rPr>
          <w:rFonts w:ascii="Times New Roman" w:hAnsi="Times New Roman" w:cs="Times New Roman"/>
          <w:sz w:val="26"/>
          <w:szCs w:val="26"/>
        </w:rPr>
        <w:t>, which is rooted in paganism and lies.  Satan loves this because he is able to use these traditions to defile our worship to God, which he knows needs to be done “in Spirit and in Truth.”</w:t>
      </w:r>
      <w:r w:rsidR="00DF263E" w:rsidRPr="00486858">
        <w:rPr>
          <w:rFonts w:ascii="Times New Roman" w:hAnsi="Times New Roman" w:cs="Times New Roman"/>
          <w:sz w:val="26"/>
          <w:szCs w:val="26"/>
        </w:rPr>
        <w:t xml:space="preserve">  Some may think that all that matters is that in our hearts we are practicing this as unto the Lord.  To those I would warn that God’s Word clearly commands us to separate ourselves from unclean pagan practices and from anything that involves practicing a lie.</w:t>
      </w:r>
    </w:p>
    <w:p w14:paraId="71413930" w14:textId="65A804C3" w:rsidR="00DF263E" w:rsidRPr="00486858" w:rsidRDefault="00D41319" w:rsidP="007C54EA">
      <w:pPr>
        <w:shd w:val="clear" w:color="auto" w:fill="FFFFFF"/>
        <w:spacing w:before="100" w:beforeAutospacing="1" w:after="100" w:afterAutospacing="1" w:line="240" w:lineRule="auto"/>
        <w:jc w:val="both"/>
        <w:rPr>
          <w:rFonts w:ascii="Times New Roman" w:hAnsi="Times New Roman" w:cs="Times New Roman"/>
          <w:sz w:val="26"/>
          <w:szCs w:val="26"/>
        </w:rPr>
      </w:pPr>
      <w:r w:rsidRPr="00486858">
        <w:rPr>
          <w:rFonts w:ascii="Times New Roman" w:eastAsia="Times New Roman" w:hAnsi="Times New Roman" w:cs="Times New Roman"/>
          <w:b/>
          <w:bCs/>
          <w:i/>
          <w:iCs/>
          <w:color w:val="000000"/>
          <w:sz w:val="26"/>
          <w:szCs w:val="26"/>
          <w:vertAlign w:val="superscript"/>
          <w:lang w:val="en-US"/>
        </w:rPr>
        <w:t>16 </w:t>
      </w:r>
      <w:r w:rsidRPr="00486858">
        <w:rPr>
          <w:rFonts w:ascii="Times New Roman" w:eastAsia="Times New Roman" w:hAnsi="Times New Roman" w:cs="Times New Roman"/>
          <w:i/>
          <w:iCs/>
          <w:color w:val="000000"/>
          <w:sz w:val="26"/>
          <w:szCs w:val="26"/>
          <w:lang w:val="en-US"/>
        </w:rPr>
        <w:t>And what agreement ha</w:t>
      </w:r>
      <w:r w:rsidR="007C54EA" w:rsidRPr="00486858">
        <w:rPr>
          <w:rFonts w:ascii="Times New Roman" w:eastAsia="Times New Roman" w:hAnsi="Times New Roman" w:cs="Times New Roman"/>
          <w:i/>
          <w:iCs/>
          <w:color w:val="000000"/>
          <w:sz w:val="26"/>
          <w:szCs w:val="26"/>
          <w:lang w:val="en-US"/>
        </w:rPr>
        <w:t>s</w:t>
      </w:r>
      <w:r w:rsidRPr="00486858">
        <w:rPr>
          <w:rFonts w:ascii="Times New Roman" w:eastAsia="Times New Roman" w:hAnsi="Times New Roman" w:cs="Times New Roman"/>
          <w:i/>
          <w:iCs/>
          <w:color w:val="000000"/>
          <w:sz w:val="26"/>
          <w:szCs w:val="26"/>
          <w:lang w:val="en-US"/>
        </w:rPr>
        <w:t xml:space="preserve"> the temple of God with idols? for </w:t>
      </w:r>
      <w:r w:rsidR="007C54EA" w:rsidRPr="00486858">
        <w:rPr>
          <w:rFonts w:ascii="Times New Roman" w:eastAsia="Times New Roman" w:hAnsi="Times New Roman" w:cs="Times New Roman"/>
          <w:i/>
          <w:iCs/>
          <w:color w:val="000000"/>
          <w:sz w:val="26"/>
          <w:szCs w:val="26"/>
          <w:lang w:val="en-US"/>
        </w:rPr>
        <w:t>you</w:t>
      </w:r>
      <w:r w:rsidRPr="00486858">
        <w:rPr>
          <w:rFonts w:ascii="Times New Roman" w:eastAsia="Times New Roman" w:hAnsi="Times New Roman" w:cs="Times New Roman"/>
          <w:i/>
          <w:iCs/>
          <w:color w:val="000000"/>
          <w:sz w:val="26"/>
          <w:szCs w:val="26"/>
          <w:lang w:val="en-US"/>
        </w:rPr>
        <w:t xml:space="preserve"> are the temple of the living God; as God </w:t>
      </w:r>
      <w:r w:rsidR="007C54EA" w:rsidRPr="00486858">
        <w:rPr>
          <w:rFonts w:ascii="Times New Roman" w:eastAsia="Times New Roman" w:hAnsi="Times New Roman" w:cs="Times New Roman"/>
          <w:i/>
          <w:iCs/>
          <w:color w:val="000000"/>
          <w:sz w:val="26"/>
          <w:szCs w:val="26"/>
          <w:lang w:val="en-US"/>
        </w:rPr>
        <w:t>has</w:t>
      </w:r>
      <w:r w:rsidRPr="00486858">
        <w:rPr>
          <w:rFonts w:ascii="Times New Roman" w:eastAsia="Times New Roman" w:hAnsi="Times New Roman" w:cs="Times New Roman"/>
          <w:i/>
          <w:iCs/>
          <w:color w:val="000000"/>
          <w:sz w:val="26"/>
          <w:szCs w:val="26"/>
          <w:lang w:val="en-US"/>
        </w:rPr>
        <w:t xml:space="preserve"> said, I will dwell in them, and walk in them; and I will be their God, and they shall be </w:t>
      </w:r>
      <w:r w:rsidR="007C54EA" w:rsidRPr="00486858">
        <w:rPr>
          <w:rFonts w:ascii="Times New Roman" w:eastAsia="Times New Roman" w:hAnsi="Times New Roman" w:cs="Times New Roman"/>
          <w:i/>
          <w:iCs/>
          <w:color w:val="000000"/>
          <w:sz w:val="26"/>
          <w:szCs w:val="26"/>
          <w:lang w:val="en-US"/>
        </w:rPr>
        <w:t>M</w:t>
      </w:r>
      <w:r w:rsidRPr="00486858">
        <w:rPr>
          <w:rFonts w:ascii="Times New Roman" w:eastAsia="Times New Roman" w:hAnsi="Times New Roman" w:cs="Times New Roman"/>
          <w:i/>
          <w:iCs/>
          <w:color w:val="000000"/>
          <w:sz w:val="26"/>
          <w:szCs w:val="26"/>
          <w:lang w:val="en-US"/>
        </w:rPr>
        <w:t>y people.</w:t>
      </w:r>
      <w:r w:rsidR="007C54EA"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17 </w:t>
      </w:r>
      <w:r w:rsidRPr="00486858">
        <w:rPr>
          <w:rFonts w:ascii="Times New Roman" w:eastAsia="Times New Roman" w:hAnsi="Times New Roman" w:cs="Times New Roman"/>
          <w:i/>
          <w:iCs/>
          <w:color w:val="000000"/>
          <w:sz w:val="26"/>
          <w:szCs w:val="26"/>
          <w:lang w:val="en-US"/>
        </w:rPr>
        <w:t xml:space="preserve">Wherefore come out from among them, and be </w:t>
      </w:r>
      <w:r w:rsidR="007C54EA" w:rsidRPr="00486858">
        <w:rPr>
          <w:rFonts w:ascii="Times New Roman" w:eastAsia="Times New Roman" w:hAnsi="Times New Roman" w:cs="Times New Roman"/>
          <w:i/>
          <w:iCs/>
          <w:color w:val="000000"/>
          <w:sz w:val="26"/>
          <w:szCs w:val="26"/>
          <w:lang w:val="en-US"/>
        </w:rPr>
        <w:t>you</w:t>
      </w:r>
      <w:r w:rsidRPr="00486858">
        <w:rPr>
          <w:rFonts w:ascii="Times New Roman" w:eastAsia="Times New Roman" w:hAnsi="Times New Roman" w:cs="Times New Roman"/>
          <w:i/>
          <w:iCs/>
          <w:color w:val="000000"/>
          <w:sz w:val="26"/>
          <w:szCs w:val="26"/>
          <w:lang w:val="en-US"/>
        </w:rPr>
        <w:t xml:space="preserve"> separate, </w:t>
      </w:r>
      <w:r w:rsidR="007C54EA" w:rsidRPr="00486858">
        <w:rPr>
          <w:rFonts w:ascii="Times New Roman" w:eastAsia="Times New Roman" w:hAnsi="Times New Roman" w:cs="Times New Roman"/>
          <w:i/>
          <w:iCs/>
          <w:color w:val="000000"/>
          <w:sz w:val="26"/>
          <w:szCs w:val="26"/>
          <w:lang w:val="en-US"/>
        </w:rPr>
        <w:t>says</w:t>
      </w:r>
      <w:r w:rsidRPr="00486858">
        <w:rPr>
          <w:rFonts w:ascii="Times New Roman" w:eastAsia="Times New Roman" w:hAnsi="Times New Roman" w:cs="Times New Roman"/>
          <w:i/>
          <w:iCs/>
          <w:color w:val="000000"/>
          <w:sz w:val="26"/>
          <w:szCs w:val="26"/>
          <w:lang w:val="en-US"/>
        </w:rPr>
        <w:t xml:space="preserve"> the Lord, and touch not the unclean thing; and I will receive you.</w:t>
      </w:r>
      <w:r w:rsidR="007C54EA"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18 </w:t>
      </w:r>
      <w:r w:rsidRPr="00486858">
        <w:rPr>
          <w:rFonts w:ascii="Times New Roman" w:eastAsia="Times New Roman" w:hAnsi="Times New Roman" w:cs="Times New Roman"/>
          <w:i/>
          <w:iCs/>
          <w:color w:val="000000"/>
          <w:sz w:val="26"/>
          <w:szCs w:val="26"/>
          <w:lang w:val="en-US"/>
        </w:rPr>
        <w:t>And will be a Father</w:t>
      </w:r>
      <w:r w:rsidR="007C54EA"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i/>
          <w:iCs/>
          <w:color w:val="000000"/>
          <w:sz w:val="26"/>
          <w:szCs w:val="26"/>
          <w:lang w:val="en-US"/>
        </w:rPr>
        <w:t xml:space="preserve">to you, and </w:t>
      </w:r>
      <w:r w:rsidR="007C54EA" w:rsidRPr="00486858">
        <w:rPr>
          <w:rFonts w:ascii="Times New Roman" w:eastAsia="Times New Roman" w:hAnsi="Times New Roman" w:cs="Times New Roman"/>
          <w:i/>
          <w:iCs/>
          <w:color w:val="000000"/>
          <w:sz w:val="26"/>
          <w:szCs w:val="26"/>
          <w:lang w:val="en-US"/>
        </w:rPr>
        <w:t>you</w:t>
      </w:r>
      <w:r w:rsidRPr="00486858">
        <w:rPr>
          <w:rFonts w:ascii="Times New Roman" w:eastAsia="Times New Roman" w:hAnsi="Times New Roman" w:cs="Times New Roman"/>
          <w:i/>
          <w:iCs/>
          <w:color w:val="000000"/>
          <w:sz w:val="26"/>
          <w:szCs w:val="26"/>
          <w:lang w:val="en-US"/>
        </w:rPr>
        <w:t xml:space="preserve"> shall be </w:t>
      </w:r>
      <w:r w:rsidR="007C54EA" w:rsidRPr="00486858">
        <w:rPr>
          <w:rFonts w:ascii="Times New Roman" w:eastAsia="Times New Roman" w:hAnsi="Times New Roman" w:cs="Times New Roman"/>
          <w:i/>
          <w:iCs/>
          <w:color w:val="000000"/>
          <w:sz w:val="26"/>
          <w:szCs w:val="26"/>
          <w:lang w:val="en-US"/>
        </w:rPr>
        <w:t>M</w:t>
      </w:r>
      <w:r w:rsidRPr="00486858">
        <w:rPr>
          <w:rFonts w:ascii="Times New Roman" w:eastAsia="Times New Roman" w:hAnsi="Times New Roman" w:cs="Times New Roman"/>
          <w:i/>
          <w:iCs/>
          <w:color w:val="000000"/>
          <w:sz w:val="26"/>
          <w:szCs w:val="26"/>
          <w:lang w:val="en-US"/>
        </w:rPr>
        <w:t xml:space="preserve">y sons and daughters, </w:t>
      </w:r>
      <w:r w:rsidR="007C54EA" w:rsidRPr="00486858">
        <w:rPr>
          <w:rFonts w:ascii="Times New Roman" w:eastAsia="Times New Roman" w:hAnsi="Times New Roman" w:cs="Times New Roman"/>
          <w:i/>
          <w:iCs/>
          <w:color w:val="000000"/>
          <w:sz w:val="26"/>
          <w:szCs w:val="26"/>
          <w:lang w:val="en-US"/>
        </w:rPr>
        <w:t>says</w:t>
      </w:r>
      <w:r w:rsidRPr="00486858">
        <w:rPr>
          <w:rFonts w:ascii="Times New Roman" w:eastAsia="Times New Roman" w:hAnsi="Times New Roman" w:cs="Times New Roman"/>
          <w:i/>
          <w:iCs/>
          <w:color w:val="000000"/>
          <w:sz w:val="26"/>
          <w:szCs w:val="26"/>
          <w:lang w:val="en-US"/>
        </w:rPr>
        <w:t xml:space="preserve"> the Lord Almighty</w:t>
      </w:r>
      <w:r w:rsidR="007C54EA" w:rsidRPr="00486858">
        <w:rPr>
          <w:rFonts w:ascii="Times New Roman" w:eastAsia="Times New Roman" w:hAnsi="Times New Roman" w:cs="Times New Roman"/>
          <w:i/>
          <w:iCs/>
          <w:color w:val="000000"/>
          <w:sz w:val="26"/>
          <w:szCs w:val="26"/>
          <w:lang w:val="en-US"/>
        </w:rPr>
        <w:t xml:space="preserve"> </w:t>
      </w:r>
      <w:r w:rsidR="007C54EA" w:rsidRPr="00486858">
        <w:rPr>
          <w:rFonts w:ascii="Times New Roman" w:eastAsia="Times New Roman" w:hAnsi="Times New Roman" w:cs="Times New Roman"/>
          <w:color w:val="000000"/>
          <w:sz w:val="26"/>
          <w:szCs w:val="26"/>
          <w:lang w:val="en-US"/>
        </w:rPr>
        <w:t>(</w:t>
      </w:r>
      <w:r w:rsidR="00DF263E" w:rsidRPr="00486858">
        <w:rPr>
          <w:rFonts w:ascii="Times New Roman" w:hAnsi="Times New Roman" w:cs="Times New Roman"/>
          <w:sz w:val="26"/>
          <w:szCs w:val="26"/>
        </w:rPr>
        <w:t>2 Corinthians 6:16-18 KJVER</w:t>
      </w:r>
      <w:r w:rsidR="007C54EA" w:rsidRPr="00486858">
        <w:rPr>
          <w:rFonts w:ascii="Times New Roman" w:hAnsi="Times New Roman" w:cs="Times New Roman"/>
          <w:sz w:val="26"/>
          <w:szCs w:val="26"/>
        </w:rPr>
        <w:t>).</w:t>
      </w:r>
    </w:p>
    <w:p w14:paraId="5F94C244" w14:textId="3A4A7569" w:rsidR="00DF263E" w:rsidRPr="00486858" w:rsidRDefault="009A6A00" w:rsidP="007C54EA">
      <w:pPr>
        <w:shd w:val="clear" w:color="auto" w:fill="FFFFFF"/>
        <w:spacing w:before="100" w:beforeAutospacing="1" w:after="100" w:afterAutospacing="1" w:line="240" w:lineRule="auto"/>
        <w:jc w:val="both"/>
        <w:rPr>
          <w:rFonts w:ascii="Times New Roman" w:hAnsi="Times New Roman" w:cs="Times New Roman"/>
          <w:sz w:val="26"/>
          <w:szCs w:val="26"/>
        </w:rPr>
      </w:pPr>
      <w:r w:rsidRPr="00486858">
        <w:rPr>
          <w:rFonts w:ascii="Times New Roman" w:eastAsia="Times New Roman" w:hAnsi="Times New Roman" w:cs="Times New Roman"/>
          <w:b/>
          <w:bCs/>
          <w:i/>
          <w:iCs/>
          <w:color w:val="000000"/>
          <w:sz w:val="26"/>
          <w:szCs w:val="26"/>
          <w:vertAlign w:val="superscript"/>
          <w:lang w:val="en-US"/>
        </w:rPr>
        <w:t>14 </w:t>
      </w:r>
      <w:r w:rsidRPr="00486858">
        <w:rPr>
          <w:rFonts w:ascii="Times New Roman" w:eastAsia="Times New Roman" w:hAnsi="Times New Roman" w:cs="Times New Roman"/>
          <w:i/>
          <w:iCs/>
          <w:color w:val="000000"/>
          <w:sz w:val="26"/>
          <w:szCs w:val="26"/>
          <w:lang w:val="en-US"/>
        </w:rPr>
        <w:t>Blessed are they that do</w:t>
      </w:r>
      <w:r w:rsidR="007C54EA" w:rsidRPr="00486858">
        <w:rPr>
          <w:rFonts w:ascii="Times New Roman" w:eastAsia="Times New Roman" w:hAnsi="Times New Roman" w:cs="Times New Roman"/>
          <w:i/>
          <w:iCs/>
          <w:color w:val="000000"/>
          <w:sz w:val="26"/>
          <w:szCs w:val="26"/>
          <w:lang w:val="en-US"/>
        </w:rPr>
        <w:t xml:space="preserve"> H</w:t>
      </w:r>
      <w:r w:rsidRPr="00486858">
        <w:rPr>
          <w:rFonts w:ascii="Times New Roman" w:eastAsia="Times New Roman" w:hAnsi="Times New Roman" w:cs="Times New Roman"/>
          <w:i/>
          <w:iCs/>
          <w:color w:val="000000"/>
          <w:sz w:val="26"/>
          <w:szCs w:val="26"/>
          <w:lang w:val="en-US"/>
        </w:rPr>
        <w:t>is commandments, that they may have right to the tree of life, and may enter in through the gates into the city.</w:t>
      </w:r>
      <w:r w:rsidR="007C54EA" w:rsidRPr="00486858">
        <w:rPr>
          <w:rFonts w:ascii="Times New Roman" w:eastAsia="Times New Roman" w:hAnsi="Times New Roman" w:cs="Times New Roman"/>
          <w:i/>
          <w:iCs/>
          <w:color w:val="000000"/>
          <w:sz w:val="26"/>
          <w:szCs w:val="26"/>
          <w:lang w:val="en-US"/>
        </w:rPr>
        <w:t xml:space="preserve">  </w:t>
      </w:r>
      <w:r w:rsidRPr="00486858">
        <w:rPr>
          <w:rFonts w:ascii="Times New Roman" w:eastAsia="Times New Roman" w:hAnsi="Times New Roman" w:cs="Times New Roman"/>
          <w:b/>
          <w:bCs/>
          <w:i/>
          <w:iCs/>
          <w:color w:val="000000"/>
          <w:sz w:val="26"/>
          <w:szCs w:val="26"/>
          <w:vertAlign w:val="superscript"/>
          <w:lang w:val="en-US"/>
        </w:rPr>
        <w:t>15 </w:t>
      </w:r>
      <w:r w:rsidRPr="00486858">
        <w:rPr>
          <w:rFonts w:ascii="Times New Roman" w:eastAsia="Times New Roman" w:hAnsi="Times New Roman" w:cs="Times New Roman"/>
          <w:i/>
          <w:iCs/>
          <w:color w:val="000000"/>
          <w:sz w:val="26"/>
          <w:szCs w:val="26"/>
          <w:lang w:val="en-US"/>
        </w:rPr>
        <w:t xml:space="preserve">For </w:t>
      </w:r>
      <w:r w:rsidR="007C54EA" w:rsidRPr="00486858">
        <w:rPr>
          <w:rFonts w:ascii="Times New Roman" w:eastAsia="Times New Roman" w:hAnsi="Times New Roman" w:cs="Times New Roman"/>
          <w:i/>
          <w:iCs/>
          <w:color w:val="000000"/>
          <w:sz w:val="26"/>
          <w:szCs w:val="26"/>
          <w:lang w:val="en-US"/>
        </w:rPr>
        <w:t>outside</w:t>
      </w:r>
      <w:r w:rsidRPr="00486858">
        <w:rPr>
          <w:rFonts w:ascii="Times New Roman" w:eastAsia="Times New Roman" w:hAnsi="Times New Roman" w:cs="Times New Roman"/>
          <w:i/>
          <w:iCs/>
          <w:color w:val="000000"/>
          <w:sz w:val="26"/>
          <w:szCs w:val="26"/>
          <w:lang w:val="en-US"/>
        </w:rPr>
        <w:t xml:space="preserve"> are dogs, and sorcerers, and whoremongers, and murderers, and idolaters, and whosoever love</w:t>
      </w:r>
      <w:r w:rsidR="007C54EA" w:rsidRPr="00486858">
        <w:rPr>
          <w:rFonts w:ascii="Times New Roman" w:eastAsia="Times New Roman" w:hAnsi="Times New Roman" w:cs="Times New Roman"/>
          <w:i/>
          <w:iCs/>
          <w:color w:val="000000"/>
          <w:sz w:val="26"/>
          <w:szCs w:val="26"/>
          <w:lang w:val="en-US"/>
        </w:rPr>
        <w:t>s</w:t>
      </w:r>
      <w:r w:rsidRPr="00486858">
        <w:rPr>
          <w:rFonts w:ascii="Times New Roman" w:eastAsia="Times New Roman" w:hAnsi="Times New Roman" w:cs="Times New Roman"/>
          <w:i/>
          <w:iCs/>
          <w:color w:val="000000"/>
          <w:sz w:val="26"/>
          <w:szCs w:val="26"/>
          <w:lang w:val="en-US"/>
        </w:rPr>
        <w:t xml:space="preserve"> and make</w:t>
      </w:r>
      <w:r w:rsidR="007C54EA" w:rsidRPr="00486858">
        <w:rPr>
          <w:rFonts w:ascii="Times New Roman" w:eastAsia="Times New Roman" w:hAnsi="Times New Roman" w:cs="Times New Roman"/>
          <w:i/>
          <w:iCs/>
          <w:color w:val="000000"/>
          <w:sz w:val="26"/>
          <w:szCs w:val="26"/>
          <w:lang w:val="en-US"/>
        </w:rPr>
        <w:t>s</w:t>
      </w:r>
      <w:r w:rsidR="00AB6C8C">
        <w:rPr>
          <w:rFonts w:ascii="Times New Roman" w:eastAsia="Times New Roman" w:hAnsi="Times New Roman" w:cs="Times New Roman"/>
          <w:i/>
          <w:iCs/>
          <w:color w:val="000000"/>
          <w:sz w:val="26"/>
          <w:szCs w:val="26"/>
          <w:lang w:val="en-US"/>
        </w:rPr>
        <w:t xml:space="preserve"> </w:t>
      </w:r>
      <w:r w:rsidR="00AB6C8C">
        <w:rPr>
          <w:rFonts w:ascii="Times New Roman" w:eastAsia="Times New Roman" w:hAnsi="Times New Roman" w:cs="Times New Roman"/>
          <w:color w:val="000000"/>
          <w:sz w:val="26"/>
          <w:szCs w:val="26"/>
          <w:lang w:val="en-US"/>
        </w:rPr>
        <w:t>(practices)</w:t>
      </w:r>
      <w:r w:rsidRPr="00486858">
        <w:rPr>
          <w:rFonts w:ascii="Times New Roman" w:eastAsia="Times New Roman" w:hAnsi="Times New Roman" w:cs="Times New Roman"/>
          <w:i/>
          <w:iCs/>
          <w:color w:val="000000"/>
          <w:sz w:val="26"/>
          <w:szCs w:val="26"/>
          <w:lang w:val="en-US"/>
        </w:rPr>
        <w:t xml:space="preserve"> a lie</w:t>
      </w:r>
      <w:r w:rsidR="007C54EA" w:rsidRPr="00486858">
        <w:rPr>
          <w:rFonts w:ascii="Times New Roman" w:eastAsia="Times New Roman" w:hAnsi="Times New Roman" w:cs="Times New Roman"/>
          <w:i/>
          <w:iCs/>
          <w:color w:val="000000"/>
          <w:sz w:val="26"/>
          <w:szCs w:val="26"/>
          <w:lang w:val="en-US"/>
        </w:rPr>
        <w:t xml:space="preserve"> </w:t>
      </w:r>
      <w:r w:rsidR="007C54EA" w:rsidRPr="00486858">
        <w:rPr>
          <w:rFonts w:ascii="Times New Roman" w:eastAsia="Times New Roman" w:hAnsi="Times New Roman" w:cs="Times New Roman"/>
          <w:color w:val="000000"/>
          <w:sz w:val="26"/>
          <w:szCs w:val="26"/>
          <w:lang w:val="en-US"/>
        </w:rPr>
        <w:t>(</w:t>
      </w:r>
      <w:r w:rsidR="00DF263E" w:rsidRPr="00486858">
        <w:rPr>
          <w:rFonts w:ascii="Times New Roman" w:hAnsi="Times New Roman" w:cs="Times New Roman"/>
          <w:sz w:val="26"/>
          <w:szCs w:val="26"/>
        </w:rPr>
        <w:t>Revelation 22:14-15 KJVER</w:t>
      </w:r>
      <w:r w:rsidR="007C54EA" w:rsidRPr="00486858">
        <w:rPr>
          <w:rFonts w:ascii="Times New Roman" w:hAnsi="Times New Roman" w:cs="Times New Roman"/>
          <w:sz w:val="26"/>
          <w:szCs w:val="26"/>
        </w:rPr>
        <w:t>).</w:t>
      </w:r>
    </w:p>
    <w:p w14:paraId="032FFBC1" w14:textId="4078A211" w:rsidR="00DF263E" w:rsidRPr="00486858" w:rsidRDefault="00DF263E" w:rsidP="008C4D1F">
      <w:pPr>
        <w:spacing w:after="0" w:line="240" w:lineRule="auto"/>
        <w:jc w:val="both"/>
        <w:rPr>
          <w:rFonts w:ascii="Times New Roman" w:hAnsi="Times New Roman" w:cs="Times New Roman"/>
          <w:sz w:val="26"/>
          <w:szCs w:val="26"/>
        </w:rPr>
      </w:pPr>
      <w:r w:rsidRPr="00486858">
        <w:rPr>
          <w:rFonts w:ascii="Times New Roman" w:hAnsi="Times New Roman" w:cs="Times New Roman"/>
          <w:sz w:val="26"/>
          <w:szCs w:val="26"/>
        </w:rPr>
        <w:t xml:space="preserve">If we are to complete the spiritual race that the Lord has set before us and be ready for His </w:t>
      </w:r>
      <w:r w:rsidR="00486858" w:rsidRPr="00486858">
        <w:rPr>
          <w:rFonts w:ascii="Times New Roman" w:hAnsi="Times New Roman" w:cs="Times New Roman"/>
          <w:sz w:val="26"/>
          <w:szCs w:val="26"/>
        </w:rPr>
        <w:t>coming,</w:t>
      </w:r>
      <w:r w:rsidRPr="00486858">
        <w:rPr>
          <w:rFonts w:ascii="Times New Roman" w:hAnsi="Times New Roman" w:cs="Times New Roman"/>
          <w:sz w:val="26"/>
          <w:szCs w:val="26"/>
        </w:rPr>
        <w:t xml:space="preserve"> we will need to lay aside every weight, including the weight of man-made tradition, which hinders us from truly worshipping Him “in spirit an</w:t>
      </w:r>
      <w:r w:rsidR="00AB6C8C">
        <w:rPr>
          <w:rFonts w:ascii="Times New Roman" w:hAnsi="Times New Roman" w:cs="Times New Roman"/>
          <w:sz w:val="26"/>
          <w:szCs w:val="26"/>
        </w:rPr>
        <w:t>d in</w:t>
      </w:r>
      <w:r w:rsidRPr="00486858">
        <w:rPr>
          <w:rFonts w:ascii="Times New Roman" w:hAnsi="Times New Roman" w:cs="Times New Roman"/>
          <w:sz w:val="26"/>
          <w:szCs w:val="26"/>
        </w:rPr>
        <w:t xml:space="preserve"> truth.”</w:t>
      </w:r>
    </w:p>
    <w:p w14:paraId="2E55BA7E" w14:textId="29E03C88" w:rsidR="00DF263E" w:rsidRPr="00486858" w:rsidRDefault="00DF263E" w:rsidP="008C4D1F">
      <w:pPr>
        <w:spacing w:after="0" w:line="240" w:lineRule="auto"/>
        <w:jc w:val="both"/>
        <w:rPr>
          <w:rFonts w:ascii="Times New Roman" w:hAnsi="Times New Roman" w:cs="Times New Roman"/>
          <w:sz w:val="26"/>
          <w:szCs w:val="26"/>
        </w:rPr>
      </w:pPr>
    </w:p>
    <w:p w14:paraId="1A7EEF32" w14:textId="056C6B2B" w:rsidR="00DF263E" w:rsidRPr="00486858" w:rsidRDefault="009A6A00" w:rsidP="008C4D1F">
      <w:pPr>
        <w:spacing w:after="0" w:line="240" w:lineRule="auto"/>
        <w:jc w:val="both"/>
        <w:rPr>
          <w:rFonts w:ascii="Times New Roman" w:hAnsi="Times New Roman" w:cs="Times New Roman"/>
          <w:sz w:val="26"/>
          <w:szCs w:val="26"/>
        </w:rPr>
      </w:pPr>
      <w:r w:rsidRPr="00486858">
        <w:rPr>
          <w:rStyle w:val="chapternum"/>
          <w:rFonts w:ascii="Times New Roman" w:hAnsi="Times New Roman" w:cs="Times New Roman"/>
          <w:b/>
          <w:bCs/>
          <w:i/>
          <w:iCs/>
          <w:color w:val="000000"/>
          <w:sz w:val="26"/>
          <w:szCs w:val="26"/>
          <w:shd w:val="clear" w:color="auto" w:fill="FFFFFF"/>
          <w:vertAlign w:val="superscript"/>
        </w:rPr>
        <w:t>12 </w:t>
      </w:r>
      <w:r w:rsidRPr="00486858">
        <w:rPr>
          <w:rFonts w:ascii="Times New Roman" w:hAnsi="Times New Roman" w:cs="Times New Roman"/>
          <w:i/>
          <w:iCs/>
          <w:color w:val="000000"/>
          <w:sz w:val="26"/>
          <w:szCs w:val="26"/>
          <w:shd w:val="clear" w:color="auto" w:fill="FFFFFF"/>
        </w:rPr>
        <w:t xml:space="preserve">Wherefore seeing we also are compassed about with so great a cloud of witnesses, let us lay aside every weight, and the sin which </w:t>
      </w:r>
      <w:r w:rsidR="00486858" w:rsidRPr="00486858">
        <w:rPr>
          <w:rFonts w:ascii="Times New Roman" w:hAnsi="Times New Roman" w:cs="Times New Roman"/>
          <w:i/>
          <w:iCs/>
          <w:color w:val="000000"/>
          <w:sz w:val="26"/>
          <w:szCs w:val="26"/>
          <w:shd w:val="clear" w:color="auto" w:fill="FFFFFF"/>
        </w:rPr>
        <w:t>does</w:t>
      </w:r>
      <w:r w:rsidRPr="00486858">
        <w:rPr>
          <w:rFonts w:ascii="Times New Roman" w:hAnsi="Times New Roman" w:cs="Times New Roman"/>
          <w:i/>
          <w:iCs/>
          <w:color w:val="000000"/>
          <w:sz w:val="26"/>
          <w:szCs w:val="26"/>
          <w:shd w:val="clear" w:color="auto" w:fill="FFFFFF"/>
        </w:rPr>
        <w:t xml:space="preserve"> so easily beset us, and let us run with patience the race that is set before us</w:t>
      </w:r>
      <w:r w:rsidRPr="00486858">
        <w:rPr>
          <w:rFonts w:ascii="Times New Roman" w:hAnsi="Times New Roman" w:cs="Times New Roman"/>
          <w:color w:val="000000"/>
          <w:sz w:val="26"/>
          <w:szCs w:val="26"/>
          <w:shd w:val="clear" w:color="auto" w:fill="FFFFFF"/>
        </w:rPr>
        <w:t xml:space="preserve"> </w:t>
      </w:r>
      <w:r w:rsidR="00486858" w:rsidRPr="00486858">
        <w:rPr>
          <w:rFonts w:ascii="Times New Roman" w:hAnsi="Times New Roman" w:cs="Times New Roman"/>
          <w:color w:val="000000"/>
          <w:sz w:val="26"/>
          <w:szCs w:val="26"/>
          <w:shd w:val="clear" w:color="auto" w:fill="FFFFFF"/>
        </w:rPr>
        <w:t>(</w:t>
      </w:r>
      <w:r w:rsidR="00DF263E" w:rsidRPr="00486858">
        <w:rPr>
          <w:rFonts w:ascii="Times New Roman" w:hAnsi="Times New Roman" w:cs="Times New Roman"/>
          <w:sz w:val="26"/>
          <w:szCs w:val="26"/>
        </w:rPr>
        <w:t>Hebrews 12:1 KJVER</w:t>
      </w:r>
      <w:r w:rsidR="00486858" w:rsidRPr="00486858">
        <w:rPr>
          <w:rFonts w:ascii="Times New Roman" w:hAnsi="Times New Roman" w:cs="Times New Roman"/>
          <w:sz w:val="26"/>
          <w:szCs w:val="26"/>
        </w:rPr>
        <w:t>).</w:t>
      </w:r>
    </w:p>
    <w:p w14:paraId="239323D5" w14:textId="77777777" w:rsidR="00F51215" w:rsidRPr="008C4D1F" w:rsidRDefault="00F51215" w:rsidP="008C4D1F">
      <w:pPr>
        <w:spacing w:after="0" w:line="240" w:lineRule="auto"/>
        <w:jc w:val="both"/>
        <w:rPr>
          <w:rFonts w:ascii="Times New Roman" w:hAnsi="Times New Roman" w:cs="Times New Roman"/>
          <w:sz w:val="28"/>
          <w:szCs w:val="28"/>
        </w:rPr>
      </w:pPr>
    </w:p>
    <w:p w14:paraId="34A61236" w14:textId="692B23D9" w:rsidR="00486858" w:rsidRDefault="00486858" w:rsidP="008C4D1F">
      <w:pPr>
        <w:tabs>
          <w:tab w:val="left" w:pos="7560"/>
        </w:tabs>
        <w:spacing w:after="100" w:afterAutospacing="1" w:line="240" w:lineRule="auto"/>
        <w:jc w:val="both"/>
        <w:rPr>
          <w:rFonts w:ascii="Times New Roman" w:hAnsi="Times New Roman" w:cs="Times New Roman"/>
          <w:sz w:val="20"/>
          <w:szCs w:val="20"/>
        </w:rPr>
      </w:pPr>
    </w:p>
    <w:p w14:paraId="379F0F4D" w14:textId="4CF80551" w:rsidR="008440ED" w:rsidRPr="008C4D1F" w:rsidRDefault="00DF263E" w:rsidP="008C4D1F">
      <w:pPr>
        <w:tabs>
          <w:tab w:val="left" w:pos="7560"/>
        </w:tabs>
        <w:spacing w:after="100" w:afterAutospacing="1" w:line="240" w:lineRule="auto"/>
        <w:jc w:val="both"/>
        <w:rPr>
          <w:rFonts w:ascii="Times New Roman" w:hAnsi="Times New Roman" w:cs="Times New Roman"/>
          <w:sz w:val="28"/>
          <w:szCs w:val="28"/>
        </w:rPr>
      </w:pPr>
      <w:r w:rsidRPr="008C4D1F">
        <w:rPr>
          <w:rFonts w:ascii="Times New Roman" w:hAnsi="Times New Roman" w:cs="Times New Roman"/>
          <w:sz w:val="20"/>
          <w:szCs w:val="20"/>
        </w:rPr>
        <w:t>July 17, 2004</w:t>
      </w:r>
      <w:r w:rsidR="00F51215" w:rsidRPr="008C4D1F">
        <w:rPr>
          <w:rFonts w:ascii="Times New Roman" w:hAnsi="Times New Roman" w:cs="Times New Roman"/>
          <w:sz w:val="20"/>
          <w:szCs w:val="20"/>
        </w:rPr>
        <w:t xml:space="preserve"> (updated </w:t>
      </w:r>
      <w:r w:rsidR="00486858">
        <w:rPr>
          <w:rFonts w:ascii="Times New Roman" w:hAnsi="Times New Roman" w:cs="Times New Roman"/>
          <w:sz w:val="20"/>
          <w:szCs w:val="20"/>
        </w:rPr>
        <w:t>March 2021</w:t>
      </w:r>
      <w:r w:rsidR="00F51215" w:rsidRPr="008C4D1F">
        <w:rPr>
          <w:rFonts w:ascii="Times New Roman" w:hAnsi="Times New Roman" w:cs="Times New Roman"/>
          <w:sz w:val="20"/>
          <w:szCs w:val="20"/>
        </w:rPr>
        <w:t>)</w:t>
      </w:r>
      <w:r w:rsidR="008440ED" w:rsidRPr="008C4D1F">
        <w:rPr>
          <w:rFonts w:ascii="Times New Roman" w:hAnsi="Times New Roman" w:cs="Times New Roman"/>
          <w:sz w:val="20"/>
          <w:szCs w:val="20"/>
        </w:rPr>
        <w:tab/>
      </w:r>
      <w:r w:rsidR="00AB6C8C">
        <w:rPr>
          <w:rFonts w:ascii="Times New Roman" w:hAnsi="Times New Roman" w:cs="Times New Roman"/>
          <w:sz w:val="20"/>
          <w:szCs w:val="20"/>
        </w:rPr>
        <w:t xml:space="preserve">Rev. </w:t>
      </w:r>
      <w:r w:rsidR="008440ED" w:rsidRPr="008C4D1F">
        <w:rPr>
          <w:rFonts w:ascii="Times New Roman" w:hAnsi="Times New Roman" w:cs="Times New Roman"/>
          <w:sz w:val="20"/>
          <w:szCs w:val="20"/>
        </w:rPr>
        <w:t>Michael LeClair</w:t>
      </w:r>
    </w:p>
    <w:sectPr w:rsidR="008440ED" w:rsidRPr="008C4D1F" w:rsidSect="00DD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79D5"/>
    <w:multiLevelType w:val="hybridMultilevel"/>
    <w:tmpl w:val="5A8E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233A"/>
    <w:multiLevelType w:val="hybridMultilevel"/>
    <w:tmpl w:val="5E5EC4E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97680C"/>
    <w:multiLevelType w:val="hybridMultilevel"/>
    <w:tmpl w:val="B5F875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40"/>
    <w:rsid w:val="000A58E1"/>
    <w:rsid w:val="000D7BA4"/>
    <w:rsid w:val="000F2121"/>
    <w:rsid w:val="001167EB"/>
    <w:rsid w:val="00122C6F"/>
    <w:rsid w:val="0013125A"/>
    <w:rsid w:val="00182740"/>
    <w:rsid w:val="001E5239"/>
    <w:rsid w:val="00361D9B"/>
    <w:rsid w:val="00397D5E"/>
    <w:rsid w:val="003F094F"/>
    <w:rsid w:val="004812DD"/>
    <w:rsid w:val="00486858"/>
    <w:rsid w:val="005121E4"/>
    <w:rsid w:val="00546105"/>
    <w:rsid w:val="00564E62"/>
    <w:rsid w:val="00582DDB"/>
    <w:rsid w:val="006759E4"/>
    <w:rsid w:val="006E5346"/>
    <w:rsid w:val="00700D50"/>
    <w:rsid w:val="00721B91"/>
    <w:rsid w:val="00784937"/>
    <w:rsid w:val="00792B6A"/>
    <w:rsid w:val="007C3240"/>
    <w:rsid w:val="007C54EA"/>
    <w:rsid w:val="007F3442"/>
    <w:rsid w:val="008440ED"/>
    <w:rsid w:val="00891A95"/>
    <w:rsid w:val="008C4D1F"/>
    <w:rsid w:val="009027EE"/>
    <w:rsid w:val="009058DE"/>
    <w:rsid w:val="009A6A00"/>
    <w:rsid w:val="00A61F77"/>
    <w:rsid w:val="00A84C5E"/>
    <w:rsid w:val="00AB6C8C"/>
    <w:rsid w:val="00B476D6"/>
    <w:rsid w:val="00BE73FA"/>
    <w:rsid w:val="00C12F48"/>
    <w:rsid w:val="00CF3D27"/>
    <w:rsid w:val="00D41319"/>
    <w:rsid w:val="00D938C6"/>
    <w:rsid w:val="00DD2E20"/>
    <w:rsid w:val="00DF263E"/>
    <w:rsid w:val="00DF514F"/>
    <w:rsid w:val="00E10E16"/>
    <w:rsid w:val="00F3566C"/>
    <w:rsid w:val="00F46538"/>
    <w:rsid w:val="00F51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4F90"/>
  <w15:docId w15:val="{C4127AC9-37ED-4653-9825-7F5D4896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20"/>
  </w:style>
  <w:style w:type="paragraph" w:styleId="Heading1">
    <w:name w:val="heading 1"/>
    <w:basedOn w:val="Normal"/>
    <w:link w:val="Heading1Char"/>
    <w:uiPriority w:val="9"/>
    <w:qFormat/>
    <w:rsid w:val="00564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D9B"/>
    <w:rPr>
      <w:color w:val="0000FF" w:themeColor="hyperlink"/>
      <w:u w:val="single"/>
    </w:rPr>
  </w:style>
  <w:style w:type="paragraph" w:styleId="ListParagraph">
    <w:name w:val="List Paragraph"/>
    <w:basedOn w:val="Normal"/>
    <w:uiPriority w:val="34"/>
    <w:qFormat/>
    <w:rsid w:val="00361D9B"/>
    <w:pPr>
      <w:ind w:left="720"/>
      <w:contextualSpacing/>
    </w:pPr>
  </w:style>
  <w:style w:type="character" w:customStyle="1" w:styleId="Heading1Char">
    <w:name w:val="Heading 1 Char"/>
    <w:basedOn w:val="DefaultParagraphFont"/>
    <w:link w:val="Heading1"/>
    <w:uiPriority w:val="9"/>
    <w:rsid w:val="00564E62"/>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564E62"/>
  </w:style>
  <w:style w:type="character" w:customStyle="1" w:styleId="passage-display-version">
    <w:name w:val="passage-display-version"/>
    <w:basedOn w:val="DefaultParagraphFont"/>
    <w:rsid w:val="00564E62"/>
  </w:style>
  <w:style w:type="paragraph" w:styleId="NormalWeb">
    <w:name w:val="Normal (Web)"/>
    <w:basedOn w:val="Normal"/>
    <w:uiPriority w:val="99"/>
    <w:unhideWhenUsed/>
    <w:rsid w:val="00564E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564E62"/>
  </w:style>
  <w:style w:type="paragraph" w:customStyle="1" w:styleId="chapter-1">
    <w:name w:val="chapter-1"/>
    <w:basedOn w:val="Normal"/>
    <w:rsid w:val="00564E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564E62"/>
  </w:style>
  <w:style w:type="character" w:customStyle="1" w:styleId="small-caps">
    <w:name w:val="small-caps"/>
    <w:basedOn w:val="DefaultParagraphFont"/>
    <w:rsid w:val="001167EB"/>
  </w:style>
  <w:style w:type="character" w:styleId="UnresolvedMention">
    <w:name w:val="Unresolved Mention"/>
    <w:basedOn w:val="DefaultParagraphFont"/>
    <w:uiPriority w:val="99"/>
    <w:semiHidden/>
    <w:unhideWhenUsed/>
    <w:rsid w:val="000D7BA4"/>
    <w:rPr>
      <w:color w:val="605E5C"/>
      <w:shd w:val="clear" w:color="auto" w:fill="E1DFDD"/>
    </w:rPr>
  </w:style>
  <w:style w:type="table" w:styleId="TableGrid">
    <w:name w:val="Table Grid"/>
    <w:basedOn w:val="TableNormal"/>
    <w:uiPriority w:val="59"/>
    <w:rsid w:val="00582DD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DF26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j">
    <w:name w:val="woj"/>
    <w:basedOn w:val="DefaultParagraphFont"/>
    <w:rsid w:val="00AB6C8C"/>
  </w:style>
  <w:style w:type="paragraph" w:customStyle="1" w:styleId="line">
    <w:name w:val="line"/>
    <w:basedOn w:val="Normal"/>
    <w:rsid w:val="00AB6C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B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22256">
      <w:bodyDiv w:val="1"/>
      <w:marLeft w:val="0"/>
      <w:marRight w:val="0"/>
      <w:marTop w:val="0"/>
      <w:marBottom w:val="0"/>
      <w:divBdr>
        <w:top w:val="none" w:sz="0" w:space="0" w:color="auto"/>
        <w:left w:val="none" w:sz="0" w:space="0" w:color="auto"/>
        <w:bottom w:val="none" w:sz="0" w:space="0" w:color="auto"/>
        <w:right w:val="none" w:sz="0" w:space="0" w:color="auto"/>
      </w:divBdr>
    </w:div>
    <w:div w:id="562178947">
      <w:bodyDiv w:val="1"/>
      <w:marLeft w:val="0"/>
      <w:marRight w:val="0"/>
      <w:marTop w:val="0"/>
      <w:marBottom w:val="0"/>
      <w:divBdr>
        <w:top w:val="none" w:sz="0" w:space="0" w:color="auto"/>
        <w:left w:val="none" w:sz="0" w:space="0" w:color="auto"/>
        <w:bottom w:val="none" w:sz="0" w:space="0" w:color="auto"/>
        <w:right w:val="none" w:sz="0" w:space="0" w:color="auto"/>
      </w:divBdr>
    </w:div>
    <w:div w:id="580794200">
      <w:bodyDiv w:val="1"/>
      <w:marLeft w:val="0"/>
      <w:marRight w:val="0"/>
      <w:marTop w:val="0"/>
      <w:marBottom w:val="0"/>
      <w:divBdr>
        <w:top w:val="none" w:sz="0" w:space="0" w:color="auto"/>
        <w:left w:val="none" w:sz="0" w:space="0" w:color="auto"/>
        <w:bottom w:val="none" w:sz="0" w:space="0" w:color="auto"/>
        <w:right w:val="none" w:sz="0" w:space="0" w:color="auto"/>
      </w:divBdr>
    </w:div>
    <w:div w:id="581111131">
      <w:bodyDiv w:val="1"/>
      <w:marLeft w:val="0"/>
      <w:marRight w:val="0"/>
      <w:marTop w:val="0"/>
      <w:marBottom w:val="0"/>
      <w:divBdr>
        <w:top w:val="none" w:sz="0" w:space="0" w:color="auto"/>
        <w:left w:val="none" w:sz="0" w:space="0" w:color="auto"/>
        <w:bottom w:val="none" w:sz="0" w:space="0" w:color="auto"/>
        <w:right w:val="none" w:sz="0" w:space="0" w:color="auto"/>
      </w:divBdr>
    </w:div>
    <w:div w:id="1195197220">
      <w:bodyDiv w:val="1"/>
      <w:marLeft w:val="0"/>
      <w:marRight w:val="0"/>
      <w:marTop w:val="0"/>
      <w:marBottom w:val="0"/>
      <w:divBdr>
        <w:top w:val="none" w:sz="0" w:space="0" w:color="auto"/>
        <w:left w:val="none" w:sz="0" w:space="0" w:color="auto"/>
        <w:bottom w:val="none" w:sz="0" w:space="0" w:color="auto"/>
        <w:right w:val="none" w:sz="0" w:space="0" w:color="auto"/>
      </w:divBdr>
    </w:div>
    <w:div w:id="1306474989">
      <w:bodyDiv w:val="1"/>
      <w:marLeft w:val="0"/>
      <w:marRight w:val="0"/>
      <w:marTop w:val="0"/>
      <w:marBottom w:val="0"/>
      <w:divBdr>
        <w:top w:val="none" w:sz="0" w:space="0" w:color="auto"/>
        <w:left w:val="none" w:sz="0" w:space="0" w:color="auto"/>
        <w:bottom w:val="none" w:sz="0" w:space="0" w:color="auto"/>
        <w:right w:val="none" w:sz="0" w:space="0" w:color="auto"/>
      </w:divBdr>
    </w:div>
    <w:div w:id="1495336489">
      <w:bodyDiv w:val="1"/>
      <w:marLeft w:val="0"/>
      <w:marRight w:val="0"/>
      <w:marTop w:val="0"/>
      <w:marBottom w:val="0"/>
      <w:divBdr>
        <w:top w:val="none" w:sz="0" w:space="0" w:color="auto"/>
        <w:left w:val="none" w:sz="0" w:space="0" w:color="auto"/>
        <w:bottom w:val="none" w:sz="0" w:space="0" w:color="auto"/>
        <w:right w:val="none" w:sz="0" w:space="0" w:color="auto"/>
      </w:divBdr>
    </w:div>
    <w:div w:id="1678456098">
      <w:bodyDiv w:val="1"/>
      <w:marLeft w:val="0"/>
      <w:marRight w:val="0"/>
      <w:marTop w:val="0"/>
      <w:marBottom w:val="0"/>
      <w:divBdr>
        <w:top w:val="none" w:sz="0" w:space="0" w:color="auto"/>
        <w:left w:val="none" w:sz="0" w:space="0" w:color="auto"/>
        <w:bottom w:val="none" w:sz="0" w:space="0" w:color="auto"/>
        <w:right w:val="none" w:sz="0" w:space="0" w:color="auto"/>
      </w:divBdr>
      <w:divsChild>
        <w:div w:id="241574240">
          <w:marLeft w:val="240"/>
          <w:marRight w:val="0"/>
          <w:marTop w:val="240"/>
          <w:marBottom w:val="240"/>
          <w:divBdr>
            <w:top w:val="none" w:sz="0" w:space="0" w:color="auto"/>
            <w:left w:val="none" w:sz="0" w:space="0" w:color="auto"/>
            <w:bottom w:val="none" w:sz="0" w:space="0" w:color="auto"/>
            <w:right w:val="none" w:sz="0" w:space="0" w:color="auto"/>
          </w:divBdr>
        </w:div>
      </w:divsChild>
    </w:div>
    <w:div w:id="1708219305">
      <w:bodyDiv w:val="1"/>
      <w:marLeft w:val="0"/>
      <w:marRight w:val="0"/>
      <w:marTop w:val="0"/>
      <w:marBottom w:val="0"/>
      <w:divBdr>
        <w:top w:val="none" w:sz="0" w:space="0" w:color="auto"/>
        <w:left w:val="none" w:sz="0" w:space="0" w:color="auto"/>
        <w:bottom w:val="none" w:sz="0" w:space="0" w:color="auto"/>
        <w:right w:val="none" w:sz="0" w:space="0" w:color="auto"/>
      </w:divBdr>
    </w:div>
    <w:div w:id="1851984642">
      <w:bodyDiv w:val="1"/>
      <w:marLeft w:val="0"/>
      <w:marRight w:val="0"/>
      <w:marTop w:val="0"/>
      <w:marBottom w:val="0"/>
      <w:divBdr>
        <w:top w:val="none" w:sz="0" w:space="0" w:color="auto"/>
        <w:left w:val="none" w:sz="0" w:space="0" w:color="auto"/>
        <w:bottom w:val="none" w:sz="0" w:space="0" w:color="auto"/>
        <w:right w:val="none" w:sz="0" w:space="0" w:color="auto"/>
      </w:divBdr>
    </w:div>
    <w:div w:id="1926068804">
      <w:bodyDiv w:val="1"/>
      <w:marLeft w:val="0"/>
      <w:marRight w:val="0"/>
      <w:marTop w:val="0"/>
      <w:marBottom w:val="0"/>
      <w:divBdr>
        <w:top w:val="none" w:sz="0" w:space="0" w:color="auto"/>
        <w:left w:val="none" w:sz="0" w:space="0" w:color="auto"/>
        <w:bottom w:val="none" w:sz="0" w:space="0" w:color="auto"/>
        <w:right w:val="none" w:sz="0" w:space="0" w:color="auto"/>
      </w:divBdr>
    </w:div>
    <w:div w:id="1999531141">
      <w:bodyDiv w:val="1"/>
      <w:marLeft w:val="0"/>
      <w:marRight w:val="0"/>
      <w:marTop w:val="0"/>
      <w:marBottom w:val="0"/>
      <w:divBdr>
        <w:top w:val="none" w:sz="0" w:space="0" w:color="auto"/>
        <w:left w:val="none" w:sz="0" w:space="0" w:color="auto"/>
        <w:bottom w:val="none" w:sz="0" w:space="0" w:color="auto"/>
        <w:right w:val="none" w:sz="0" w:space="0" w:color="auto"/>
      </w:divBdr>
    </w:div>
    <w:div w:id="21457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Matthew+15%3A1-9&amp;version=ME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45DF-105F-4FE7-8759-F37AB7B6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LeClair</cp:lastModifiedBy>
  <cp:revision>6</cp:revision>
  <cp:lastPrinted>2021-03-22T20:02:00Z</cp:lastPrinted>
  <dcterms:created xsi:type="dcterms:W3CDTF">2021-02-23T22:20:00Z</dcterms:created>
  <dcterms:modified xsi:type="dcterms:W3CDTF">2021-03-22T20:05:00Z</dcterms:modified>
</cp:coreProperties>
</file>