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2659" w14:textId="6671BB1D" w:rsidR="00CB56B3" w:rsidRPr="001322BA" w:rsidRDefault="001322BA" w:rsidP="001322BA">
      <w:pPr>
        <w:jc w:val="center"/>
        <w:rPr>
          <w:rFonts w:ascii="Times New Roman" w:hAnsi="Times New Roman" w:cs="Times New Roman"/>
          <w:b/>
          <w:bCs/>
          <w:sz w:val="32"/>
          <w:szCs w:val="32"/>
        </w:rPr>
      </w:pPr>
      <w:r w:rsidRPr="001322BA">
        <w:rPr>
          <w:rFonts w:ascii="Times New Roman" w:hAnsi="Times New Roman" w:cs="Times New Roman"/>
          <w:b/>
          <w:bCs/>
          <w:sz w:val="32"/>
          <w:szCs w:val="32"/>
        </w:rPr>
        <w:t>RISE OF KINGDOM OF ANTICHRIST UNDER GUISE OF NEW WORLD ORDER AND ONE WORLD GOVERNMENT</w:t>
      </w:r>
    </w:p>
    <w:p w14:paraId="71C5924A" w14:textId="3C72308D" w:rsidR="009E5E57" w:rsidRPr="009E5E57" w:rsidRDefault="009E5E57" w:rsidP="00137791">
      <w:pPr>
        <w:shd w:val="clear" w:color="auto" w:fill="FFFFFF"/>
        <w:spacing w:before="100" w:beforeAutospacing="1" w:after="100" w:afterAutospacing="1" w:line="240" w:lineRule="auto"/>
        <w:jc w:val="both"/>
        <w:rPr>
          <w:rFonts w:ascii="Times New Roman" w:eastAsia="Times New Roman" w:hAnsi="Times New Roman" w:cs="Times New Roman"/>
          <w:b/>
          <w:bCs/>
          <w:color w:val="000000"/>
          <w:kern w:val="0"/>
          <w:sz w:val="28"/>
          <w:szCs w:val="28"/>
          <w14:ligatures w14:val="none"/>
        </w:rPr>
      </w:pPr>
      <w:r>
        <w:rPr>
          <w:rFonts w:ascii="Times New Roman" w:eastAsia="Times New Roman" w:hAnsi="Times New Roman" w:cs="Times New Roman"/>
          <w:b/>
          <w:bCs/>
          <w:color w:val="000000"/>
          <w:kern w:val="0"/>
          <w:sz w:val="28"/>
          <w:szCs w:val="28"/>
          <w14:ligatures w14:val="none"/>
        </w:rPr>
        <w:t>[Via U.N. Agenda 2030 &amp; Sustainable Development Goals (S.</w:t>
      </w:r>
      <w:proofErr w:type="gramStart"/>
      <w:r>
        <w:rPr>
          <w:rFonts w:ascii="Times New Roman" w:eastAsia="Times New Roman" w:hAnsi="Times New Roman" w:cs="Times New Roman"/>
          <w:b/>
          <w:bCs/>
          <w:color w:val="000000"/>
          <w:kern w:val="0"/>
          <w:sz w:val="28"/>
          <w:szCs w:val="28"/>
          <w14:ligatures w14:val="none"/>
        </w:rPr>
        <w:t>D.G’s</w:t>
      </w:r>
      <w:proofErr w:type="gramEnd"/>
      <w:r>
        <w:rPr>
          <w:rFonts w:ascii="Times New Roman" w:eastAsia="Times New Roman" w:hAnsi="Times New Roman" w:cs="Times New Roman"/>
          <w:b/>
          <w:bCs/>
          <w:color w:val="000000"/>
          <w:kern w:val="0"/>
          <w:sz w:val="28"/>
          <w:szCs w:val="28"/>
          <w14:ligatures w14:val="none"/>
        </w:rPr>
        <w:t>)]</w:t>
      </w:r>
    </w:p>
    <w:p w14:paraId="00B0A5EE" w14:textId="49197C62" w:rsidR="001322BA" w:rsidRPr="00137791" w:rsidRDefault="001322BA" w:rsidP="00137791">
      <w:pPr>
        <w:shd w:val="clear" w:color="auto" w:fill="FFFFFF"/>
        <w:spacing w:before="100" w:beforeAutospacing="1" w:after="100" w:afterAutospacing="1" w:line="240" w:lineRule="auto"/>
        <w:jc w:val="both"/>
        <w:rPr>
          <w:rFonts w:ascii="Times New Roman" w:hAnsi="Times New Roman" w:cs="Times New Roman"/>
          <w:b/>
          <w:bCs/>
          <w:sz w:val="28"/>
          <w:szCs w:val="28"/>
        </w:rPr>
      </w:pPr>
      <w:r w:rsidRPr="001322BA">
        <w:rPr>
          <w:rFonts w:ascii="Times New Roman" w:eastAsia="Times New Roman" w:hAnsi="Times New Roman" w:cs="Times New Roman"/>
          <w:b/>
          <w:bCs/>
          <w:i/>
          <w:iCs/>
          <w:color w:val="000000"/>
          <w:kern w:val="0"/>
          <w:sz w:val="28"/>
          <w:szCs w:val="28"/>
          <w:vertAlign w:val="superscript"/>
          <w14:ligatures w14:val="none"/>
        </w:rPr>
        <w:t>7 </w:t>
      </w:r>
      <w:r w:rsidRPr="001322BA">
        <w:rPr>
          <w:rFonts w:ascii="Times New Roman" w:eastAsia="Times New Roman" w:hAnsi="Times New Roman" w:cs="Times New Roman"/>
          <w:i/>
          <w:iCs/>
          <w:color w:val="000000"/>
          <w:kern w:val="0"/>
          <w:sz w:val="28"/>
          <w:szCs w:val="28"/>
          <w14:ligatures w14:val="none"/>
        </w:rPr>
        <w:t>After this I saw in the visions at night a fourth beast, dreadful and terrible, and exceedingly strong. And it had great iron teeth. It devoured and broke in pieces, and stamped the rest with its feet. And it was different from all the beasts that were before it, and it had ten horns.</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b/>
          <w:bCs/>
          <w:i/>
          <w:iCs/>
          <w:color w:val="000000"/>
          <w:kern w:val="0"/>
          <w:sz w:val="28"/>
          <w:szCs w:val="28"/>
          <w:vertAlign w:val="superscript"/>
          <w14:ligatures w14:val="none"/>
        </w:rPr>
        <w:t>8 </w:t>
      </w:r>
      <w:r w:rsidRPr="001322BA">
        <w:rPr>
          <w:rFonts w:ascii="Times New Roman" w:eastAsia="Times New Roman" w:hAnsi="Times New Roman" w:cs="Times New Roman"/>
          <w:i/>
          <w:iCs/>
          <w:color w:val="000000"/>
          <w:kern w:val="0"/>
          <w:sz w:val="28"/>
          <w:szCs w:val="28"/>
          <w14:ligatures w14:val="none"/>
        </w:rPr>
        <w:t>I considered the horns, when there came up among them another little horn before whom three of the first horns were plucked up by the roots. And there, in this horn, were eyes like the eyes of man, and a mouth speaking great things.</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b/>
          <w:bCs/>
          <w:i/>
          <w:iCs/>
          <w:color w:val="000000"/>
          <w:kern w:val="0"/>
          <w:sz w:val="28"/>
          <w:szCs w:val="28"/>
          <w:vertAlign w:val="superscript"/>
          <w14:ligatures w14:val="none"/>
        </w:rPr>
        <w:t>9 </w:t>
      </w:r>
      <w:r w:rsidRPr="001322BA">
        <w:rPr>
          <w:rFonts w:ascii="Times New Roman" w:eastAsia="Times New Roman" w:hAnsi="Times New Roman" w:cs="Times New Roman"/>
          <w:i/>
          <w:iCs/>
          <w:color w:val="000000"/>
          <w:kern w:val="0"/>
          <w:sz w:val="28"/>
          <w:szCs w:val="28"/>
          <w14:ligatures w14:val="none"/>
        </w:rPr>
        <w:t>I watched until</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i/>
          <w:iCs/>
          <w:color w:val="000000"/>
          <w:kern w:val="0"/>
          <w:sz w:val="28"/>
          <w:szCs w:val="28"/>
          <w14:ligatures w14:val="none"/>
        </w:rPr>
        <w:t>the thrones were cast down</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i/>
          <w:iCs/>
          <w:color w:val="000000"/>
          <w:kern w:val="0"/>
          <w:sz w:val="28"/>
          <w:szCs w:val="28"/>
          <w14:ligatures w14:val="none"/>
        </w:rPr>
        <w:t>and the Ancient of Days was seated,</w:t>
      </w:r>
      <w:r>
        <w:rPr>
          <w:rFonts w:ascii="Times New Roman" w:eastAsia="Times New Roman" w:hAnsi="Times New Roman" w:cs="Times New Roman"/>
          <w:i/>
          <w:iCs/>
          <w:color w:val="000000"/>
          <w:kern w:val="0"/>
          <w:sz w:val="28"/>
          <w:szCs w:val="28"/>
          <w14:ligatures w14:val="none"/>
        </w:rPr>
        <w:t xml:space="preserve"> w</w:t>
      </w:r>
      <w:r w:rsidRPr="001322BA">
        <w:rPr>
          <w:rFonts w:ascii="Times New Roman" w:eastAsia="Times New Roman" w:hAnsi="Times New Roman" w:cs="Times New Roman"/>
          <w:i/>
          <w:iCs/>
          <w:color w:val="000000"/>
          <w:kern w:val="0"/>
          <w:sz w:val="28"/>
          <w:szCs w:val="28"/>
          <w14:ligatures w14:val="none"/>
        </w:rPr>
        <w:t>hose garment was white as snow,</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i/>
          <w:iCs/>
          <w:color w:val="000000"/>
          <w:kern w:val="0"/>
          <w:sz w:val="28"/>
          <w:szCs w:val="28"/>
          <w14:ligatures w14:val="none"/>
        </w:rPr>
        <w:t>and the hair of His head like the pure wool.</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i/>
          <w:iCs/>
          <w:color w:val="000000"/>
          <w:kern w:val="0"/>
          <w:sz w:val="28"/>
          <w:szCs w:val="28"/>
          <w14:ligatures w14:val="none"/>
        </w:rPr>
        <w:t>His throne was like the fiery flame,</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i/>
          <w:iCs/>
          <w:color w:val="000000"/>
          <w:kern w:val="0"/>
          <w:sz w:val="28"/>
          <w:szCs w:val="28"/>
          <w14:ligatures w14:val="none"/>
        </w:rPr>
        <w:t>and its wheels as burning fire.</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b/>
          <w:bCs/>
          <w:i/>
          <w:iCs/>
          <w:color w:val="000000"/>
          <w:kern w:val="0"/>
          <w:sz w:val="28"/>
          <w:szCs w:val="28"/>
          <w:vertAlign w:val="superscript"/>
          <w14:ligatures w14:val="none"/>
        </w:rPr>
        <w:t>10 </w:t>
      </w:r>
      <w:r w:rsidRPr="001322BA">
        <w:rPr>
          <w:rFonts w:ascii="Times New Roman" w:eastAsia="Times New Roman" w:hAnsi="Times New Roman" w:cs="Times New Roman"/>
          <w:i/>
          <w:iCs/>
          <w:color w:val="000000"/>
          <w:kern w:val="0"/>
          <w:sz w:val="28"/>
          <w:szCs w:val="28"/>
          <w14:ligatures w14:val="none"/>
        </w:rPr>
        <w:t>A fiery stream issued</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i/>
          <w:iCs/>
          <w:color w:val="000000"/>
          <w:kern w:val="0"/>
          <w:sz w:val="28"/>
          <w:szCs w:val="28"/>
          <w14:ligatures w14:val="none"/>
        </w:rPr>
        <w:t>    and came out from before Him.</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i/>
          <w:iCs/>
          <w:color w:val="000000"/>
          <w:kern w:val="0"/>
          <w:sz w:val="28"/>
          <w:szCs w:val="28"/>
          <w14:ligatures w14:val="none"/>
        </w:rPr>
        <w:t xml:space="preserve">thousand </w:t>
      </w:r>
      <w:proofErr w:type="gramStart"/>
      <w:r w:rsidRPr="001322BA">
        <w:rPr>
          <w:rFonts w:ascii="Times New Roman" w:eastAsia="Times New Roman" w:hAnsi="Times New Roman" w:cs="Times New Roman"/>
          <w:i/>
          <w:iCs/>
          <w:color w:val="000000"/>
          <w:kern w:val="0"/>
          <w:sz w:val="28"/>
          <w:szCs w:val="28"/>
          <w14:ligatures w14:val="none"/>
        </w:rPr>
        <w:t>thousands</w:t>
      </w:r>
      <w:proofErr w:type="gramEnd"/>
      <w:r w:rsidRPr="001322BA">
        <w:rPr>
          <w:rFonts w:ascii="Times New Roman" w:eastAsia="Times New Roman" w:hAnsi="Times New Roman" w:cs="Times New Roman"/>
          <w:i/>
          <w:iCs/>
          <w:color w:val="000000"/>
          <w:kern w:val="0"/>
          <w:sz w:val="28"/>
          <w:szCs w:val="28"/>
          <w14:ligatures w14:val="none"/>
        </w:rPr>
        <w:t xml:space="preserve"> ministered to Him;</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i/>
          <w:iCs/>
          <w:color w:val="000000"/>
          <w:kern w:val="0"/>
          <w:sz w:val="28"/>
          <w:szCs w:val="28"/>
          <w14:ligatures w14:val="none"/>
        </w:rPr>
        <w:t>and ten thousand times ten thousand stood before Him.</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i/>
          <w:iCs/>
          <w:color w:val="000000"/>
          <w:kern w:val="0"/>
          <w:sz w:val="28"/>
          <w:szCs w:val="28"/>
          <w14:ligatures w14:val="none"/>
        </w:rPr>
        <w:t xml:space="preserve">The judgment was </w:t>
      </w:r>
      <w:proofErr w:type="spellStart"/>
      <w:proofErr w:type="gramStart"/>
      <w:r w:rsidRPr="001322BA">
        <w:rPr>
          <w:rFonts w:ascii="Times New Roman" w:eastAsia="Times New Roman" w:hAnsi="Times New Roman" w:cs="Times New Roman"/>
          <w:i/>
          <w:iCs/>
          <w:color w:val="000000"/>
          <w:kern w:val="0"/>
          <w:sz w:val="28"/>
          <w:szCs w:val="28"/>
          <w14:ligatures w14:val="none"/>
        </w:rPr>
        <w:t>set,and</w:t>
      </w:r>
      <w:proofErr w:type="spellEnd"/>
      <w:proofErr w:type="gramEnd"/>
      <w:r w:rsidRPr="001322BA">
        <w:rPr>
          <w:rFonts w:ascii="Times New Roman" w:eastAsia="Times New Roman" w:hAnsi="Times New Roman" w:cs="Times New Roman"/>
          <w:i/>
          <w:iCs/>
          <w:color w:val="000000"/>
          <w:kern w:val="0"/>
          <w:sz w:val="28"/>
          <w:szCs w:val="28"/>
          <w14:ligatures w14:val="none"/>
        </w:rPr>
        <w:t xml:space="preserve"> the books were opened.</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b/>
          <w:bCs/>
          <w:i/>
          <w:iCs/>
          <w:color w:val="000000"/>
          <w:kern w:val="0"/>
          <w:sz w:val="28"/>
          <w:szCs w:val="28"/>
          <w:vertAlign w:val="superscript"/>
          <w14:ligatures w14:val="none"/>
        </w:rPr>
        <w:t>11 </w:t>
      </w:r>
      <w:r w:rsidRPr="001322BA">
        <w:rPr>
          <w:rFonts w:ascii="Times New Roman" w:eastAsia="Times New Roman" w:hAnsi="Times New Roman" w:cs="Times New Roman"/>
          <w:i/>
          <w:iCs/>
          <w:color w:val="000000"/>
          <w:kern w:val="0"/>
          <w:sz w:val="28"/>
          <w:szCs w:val="28"/>
          <w14:ligatures w14:val="none"/>
        </w:rPr>
        <w:t xml:space="preserve">Then I watched because of the sound of the boastful </w:t>
      </w:r>
      <w:r>
        <w:rPr>
          <w:rFonts w:ascii="Times New Roman" w:eastAsia="Times New Roman" w:hAnsi="Times New Roman" w:cs="Times New Roman"/>
          <w:i/>
          <w:iCs/>
          <w:color w:val="000000"/>
          <w:kern w:val="0"/>
          <w:sz w:val="28"/>
          <w:szCs w:val="28"/>
          <w14:ligatures w14:val="none"/>
        </w:rPr>
        <w:t>w</w:t>
      </w:r>
      <w:r w:rsidRPr="001322BA">
        <w:rPr>
          <w:rFonts w:ascii="Times New Roman" w:eastAsia="Times New Roman" w:hAnsi="Times New Roman" w:cs="Times New Roman"/>
          <w:i/>
          <w:iCs/>
          <w:color w:val="000000"/>
          <w:kern w:val="0"/>
          <w:sz w:val="28"/>
          <w:szCs w:val="28"/>
          <w14:ligatures w14:val="none"/>
        </w:rPr>
        <w:t>ords which the horn was speaking. I watched even until the beast was slain, and his body destroyed and given to the burning flame. </w:t>
      </w:r>
      <w:r w:rsidRPr="001322BA">
        <w:rPr>
          <w:rFonts w:ascii="Times New Roman" w:eastAsia="Times New Roman" w:hAnsi="Times New Roman" w:cs="Times New Roman"/>
          <w:b/>
          <w:bCs/>
          <w:i/>
          <w:iCs/>
          <w:color w:val="000000"/>
          <w:kern w:val="0"/>
          <w:sz w:val="28"/>
          <w:szCs w:val="28"/>
          <w:vertAlign w:val="superscript"/>
          <w14:ligatures w14:val="none"/>
        </w:rPr>
        <w:t>12 </w:t>
      </w:r>
      <w:r w:rsidRPr="001322BA">
        <w:rPr>
          <w:rFonts w:ascii="Times New Roman" w:eastAsia="Times New Roman" w:hAnsi="Times New Roman" w:cs="Times New Roman"/>
          <w:i/>
          <w:iCs/>
          <w:color w:val="000000"/>
          <w:kern w:val="0"/>
          <w:sz w:val="28"/>
          <w:szCs w:val="28"/>
          <w14:ligatures w14:val="none"/>
        </w:rPr>
        <w:t>As for the rest of the beasts, they had their dominion taken away; yet their lives were prolonged for a season and time.</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b/>
          <w:bCs/>
          <w:i/>
          <w:iCs/>
          <w:color w:val="000000"/>
          <w:kern w:val="0"/>
          <w:sz w:val="28"/>
          <w:szCs w:val="28"/>
          <w:vertAlign w:val="superscript"/>
          <w14:ligatures w14:val="none"/>
        </w:rPr>
        <w:t>13 </w:t>
      </w:r>
      <w:r w:rsidRPr="001322BA">
        <w:rPr>
          <w:rFonts w:ascii="Times New Roman" w:eastAsia="Times New Roman" w:hAnsi="Times New Roman" w:cs="Times New Roman"/>
          <w:i/>
          <w:iCs/>
          <w:color w:val="000000"/>
          <w:kern w:val="0"/>
          <w:sz w:val="28"/>
          <w:szCs w:val="28"/>
          <w14:ligatures w14:val="none"/>
        </w:rPr>
        <w:t>I saw in the night visions, and there was one like a Son of Man coming with the clouds of heaven. He came to the Ancient of Days and was presented before Him. </w:t>
      </w:r>
      <w:r w:rsidRPr="001322BA">
        <w:rPr>
          <w:rFonts w:ascii="Times New Roman" w:eastAsia="Times New Roman" w:hAnsi="Times New Roman" w:cs="Times New Roman"/>
          <w:b/>
          <w:bCs/>
          <w:i/>
          <w:iCs/>
          <w:color w:val="000000"/>
          <w:kern w:val="0"/>
          <w:sz w:val="28"/>
          <w:szCs w:val="28"/>
          <w:vertAlign w:val="superscript"/>
          <w14:ligatures w14:val="none"/>
        </w:rPr>
        <w:t>14 </w:t>
      </w:r>
      <w:r w:rsidRPr="001322BA">
        <w:rPr>
          <w:rFonts w:ascii="Times New Roman" w:eastAsia="Times New Roman" w:hAnsi="Times New Roman" w:cs="Times New Roman"/>
          <w:i/>
          <w:iCs/>
          <w:color w:val="000000"/>
          <w:kern w:val="0"/>
          <w:sz w:val="28"/>
          <w:szCs w:val="28"/>
          <w14:ligatures w14:val="none"/>
        </w:rPr>
        <w:t>There was given to Him dominion, and glory, and a kingdom, that all peoples, nations, and languages should serve Him. His dominion is an everlasting dominion, which shall not pass away, and His kingdom that which shall not be destroyed.</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b/>
          <w:bCs/>
          <w:i/>
          <w:iCs/>
          <w:color w:val="000000"/>
          <w:kern w:val="0"/>
          <w:sz w:val="28"/>
          <w:szCs w:val="28"/>
          <w:vertAlign w:val="superscript"/>
          <w14:ligatures w14:val="none"/>
        </w:rPr>
        <w:t>15 </w:t>
      </w:r>
      <w:r w:rsidRPr="001322BA">
        <w:rPr>
          <w:rFonts w:ascii="Times New Roman" w:eastAsia="Times New Roman" w:hAnsi="Times New Roman" w:cs="Times New Roman"/>
          <w:i/>
          <w:iCs/>
          <w:color w:val="000000"/>
          <w:kern w:val="0"/>
          <w:sz w:val="28"/>
          <w:szCs w:val="28"/>
          <w14:ligatures w14:val="none"/>
        </w:rPr>
        <w:t xml:space="preserve">I, Daniel, was grieved in my spirit </w:t>
      </w:r>
      <w:proofErr w:type="gramStart"/>
      <w:r w:rsidRPr="001322BA">
        <w:rPr>
          <w:rFonts w:ascii="Times New Roman" w:eastAsia="Times New Roman" w:hAnsi="Times New Roman" w:cs="Times New Roman"/>
          <w:i/>
          <w:iCs/>
          <w:color w:val="000000"/>
          <w:kern w:val="0"/>
          <w:sz w:val="28"/>
          <w:szCs w:val="28"/>
          <w14:ligatures w14:val="none"/>
        </w:rPr>
        <w:t>in the midst of</w:t>
      </w:r>
      <w:proofErr w:type="gramEnd"/>
      <w:r w:rsidRPr="001322BA">
        <w:rPr>
          <w:rFonts w:ascii="Times New Roman" w:eastAsia="Times New Roman" w:hAnsi="Times New Roman" w:cs="Times New Roman"/>
          <w:i/>
          <w:iCs/>
          <w:color w:val="000000"/>
          <w:kern w:val="0"/>
          <w:sz w:val="28"/>
          <w:szCs w:val="28"/>
          <w14:ligatures w14:val="none"/>
        </w:rPr>
        <w:t xml:space="preserve"> my body, and the visions of my head troubled me. </w:t>
      </w:r>
      <w:r w:rsidRPr="001322BA">
        <w:rPr>
          <w:rFonts w:ascii="Times New Roman" w:eastAsia="Times New Roman" w:hAnsi="Times New Roman" w:cs="Times New Roman"/>
          <w:b/>
          <w:bCs/>
          <w:i/>
          <w:iCs/>
          <w:color w:val="000000"/>
          <w:kern w:val="0"/>
          <w:sz w:val="28"/>
          <w:szCs w:val="28"/>
          <w:vertAlign w:val="superscript"/>
          <w14:ligatures w14:val="none"/>
        </w:rPr>
        <w:t>16 </w:t>
      </w:r>
      <w:r w:rsidRPr="001322BA">
        <w:rPr>
          <w:rFonts w:ascii="Times New Roman" w:eastAsia="Times New Roman" w:hAnsi="Times New Roman" w:cs="Times New Roman"/>
          <w:i/>
          <w:iCs/>
          <w:color w:val="000000"/>
          <w:kern w:val="0"/>
          <w:sz w:val="28"/>
          <w:szCs w:val="28"/>
          <w14:ligatures w14:val="none"/>
        </w:rPr>
        <w:t>I approached one of those who were standing by and asked him the truth of all this.</w:t>
      </w:r>
      <w:r>
        <w:rPr>
          <w:rFonts w:ascii="Times New Roman" w:eastAsia="Times New Roman" w:hAnsi="Times New Roman" w:cs="Times New Roman"/>
          <w:i/>
          <w:iCs/>
          <w:color w:val="000000"/>
          <w:kern w:val="0"/>
          <w:sz w:val="28"/>
          <w:szCs w:val="28"/>
          <w14:ligatures w14:val="none"/>
        </w:rPr>
        <w:t xml:space="preserve">  </w:t>
      </w:r>
      <w:proofErr w:type="gramStart"/>
      <w:r w:rsidRPr="001322BA">
        <w:rPr>
          <w:rFonts w:ascii="Times New Roman" w:eastAsia="Times New Roman" w:hAnsi="Times New Roman" w:cs="Times New Roman"/>
          <w:i/>
          <w:iCs/>
          <w:color w:val="000000"/>
          <w:kern w:val="0"/>
          <w:sz w:val="28"/>
          <w:szCs w:val="28"/>
          <w14:ligatures w14:val="none"/>
        </w:rPr>
        <w:t>So</w:t>
      </w:r>
      <w:proofErr w:type="gramEnd"/>
      <w:r w:rsidRPr="001322BA">
        <w:rPr>
          <w:rFonts w:ascii="Times New Roman" w:eastAsia="Times New Roman" w:hAnsi="Times New Roman" w:cs="Times New Roman"/>
          <w:i/>
          <w:iCs/>
          <w:color w:val="000000"/>
          <w:kern w:val="0"/>
          <w:sz w:val="28"/>
          <w:szCs w:val="28"/>
          <w14:ligatures w14:val="none"/>
        </w:rPr>
        <w:t xml:space="preserve"> he told me and made known to me the interpretation of these things. </w:t>
      </w:r>
      <w:r w:rsidRPr="001322BA">
        <w:rPr>
          <w:rFonts w:ascii="Times New Roman" w:eastAsia="Times New Roman" w:hAnsi="Times New Roman" w:cs="Times New Roman"/>
          <w:b/>
          <w:bCs/>
          <w:i/>
          <w:iCs/>
          <w:color w:val="000000"/>
          <w:kern w:val="0"/>
          <w:sz w:val="28"/>
          <w:szCs w:val="28"/>
          <w:vertAlign w:val="superscript"/>
          <w14:ligatures w14:val="none"/>
        </w:rPr>
        <w:t>17 </w:t>
      </w:r>
      <w:r w:rsidRPr="001322BA">
        <w:rPr>
          <w:rFonts w:ascii="Times New Roman" w:eastAsia="Times New Roman" w:hAnsi="Times New Roman" w:cs="Times New Roman"/>
          <w:i/>
          <w:iCs/>
          <w:color w:val="000000"/>
          <w:kern w:val="0"/>
          <w:sz w:val="28"/>
          <w:szCs w:val="28"/>
          <w14:ligatures w14:val="none"/>
        </w:rPr>
        <w:t>“These great beasts, which are four, are four kings which shall arise out of the earth. </w:t>
      </w:r>
      <w:r w:rsidRPr="001322BA">
        <w:rPr>
          <w:rFonts w:ascii="Times New Roman" w:eastAsia="Times New Roman" w:hAnsi="Times New Roman" w:cs="Times New Roman"/>
          <w:b/>
          <w:bCs/>
          <w:i/>
          <w:iCs/>
          <w:color w:val="000000"/>
          <w:kern w:val="0"/>
          <w:sz w:val="28"/>
          <w:szCs w:val="28"/>
          <w:vertAlign w:val="superscript"/>
          <w14:ligatures w14:val="none"/>
        </w:rPr>
        <w:t>18 </w:t>
      </w:r>
      <w:r w:rsidRPr="001322BA">
        <w:rPr>
          <w:rFonts w:ascii="Times New Roman" w:eastAsia="Times New Roman" w:hAnsi="Times New Roman" w:cs="Times New Roman"/>
          <w:i/>
          <w:iCs/>
          <w:color w:val="000000"/>
          <w:kern w:val="0"/>
          <w:sz w:val="28"/>
          <w:szCs w:val="28"/>
          <w14:ligatures w14:val="none"/>
        </w:rPr>
        <w:t xml:space="preserve">But the saints of the </w:t>
      </w:r>
      <w:proofErr w:type="gramStart"/>
      <w:r w:rsidRPr="001322BA">
        <w:rPr>
          <w:rFonts w:ascii="Times New Roman" w:eastAsia="Times New Roman" w:hAnsi="Times New Roman" w:cs="Times New Roman"/>
          <w:i/>
          <w:iCs/>
          <w:color w:val="000000"/>
          <w:kern w:val="0"/>
          <w:sz w:val="28"/>
          <w:szCs w:val="28"/>
          <w14:ligatures w14:val="none"/>
        </w:rPr>
        <w:t>Most High</w:t>
      </w:r>
      <w:proofErr w:type="gramEnd"/>
      <w:r w:rsidRPr="001322BA">
        <w:rPr>
          <w:rFonts w:ascii="Times New Roman" w:eastAsia="Times New Roman" w:hAnsi="Times New Roman" w:cs="Times New Roman"/>
          <w:i/>
          <w:iCs/>
          <w:color w:val="000000"/>
          <w:kern w:val="0"/>
          <w:sz w:val="28"/>
          <w:szCs w:val="28"/>
          <w14:ligatures w14:val="none"/>
        </w:rPr>
        <w:t xml:space="preserve"> shall take the kingdom and possess the kingdom forever, even forever and ever.”</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b/>
          <w:bCs/>
          <w:i/>
          <w:iCs/>
          <w:color w:val="000000"/>
          <w:kern w:val="0"/>
          <w:sz w:val="28"/>
          <w:szCs w:val="28"/>
          <w:vertAlign w:val="superscript"/>
          <w14:ligatures w14:val="none"/>
        </w:rPr>
        <w:t>19 </w:t>
      </w:r>
      <w:r w:rsidRPr="001322BA">
        <w:rPr>
          <w:rFonts w:ascii="Times New Roman" w:eastAsia="Times New Roman" w:hAnsi="Times New Roman" w:cs="Times New Roman"/>
          <w:i/>
          <w:iCs/>
          <w:color w:val="000000"/>
          <w:kern w:val="0"/>
          <w:sz w:val="28"/>
          <w:szCs w:val="28"/>
          <w14:ligatures w14:val="none"/>
        </w:rPr>
        <w:t>Then I desired to know the truth of the fourth beast, which was different from all the others, exceeding dreadful, whose teeth were of iron and its nails of bronze, and which devoured, broke in pieces, and stamped the rest with its feet; </w:t>
      </w:r>
      <w:r w:rsidRPr="001322BA">
        <w:rPr>
          <w:rFonts w:ascii="Times New Roman" w:eastAsia="Times New Roman" w:hAnsi="Times New Roman" w:cs="Times New Roman"/>
          <w:b/>
          <w:bCs/>
          <w:i/>
          <w:iCs/>
          <w:color w:val="000000"/>
          <w:kern w:val="0"/>
          <w:sz w:val="28"/>
          <w:szCs w:val="28"/>
          <w:vertAlign w:val="superscript"/>
          <w14:ligatures w14:val="none"/>
        </w:rPr>
        <w:t>20 </w:t>
      </w:r>
      <w:r w:rsidRPr="001322BA">
        <w:rPr>
          <w:rFonts w:ascii="Times New Roman" w:eastAsia="Times New Roman" w:hAnsi="Times New Roman" w:cs="Times New Roman"/>
          <w:i/>
          <w:iCs/>
          <w:color w:val="000000"/>
          <w:kern w:val="0"/>
          <w:sz w:val="28"/>
          <w:szCs w:val="28"/>
          <w14:ligatures w14:val="none"/>
        </w:rPr>
        <w:t>and of the ten horns that were in its head, and of the other which came up, and before whom three fell, even of that horn that had eyes and a mouth that spoke boastful words, whose look was more stout than its fellows. </w:t>
      </w:r>
      <w:r w:rsidRPr="001322BA">
        <w:rPr>
          <w:rFonts w:ascii="Times New Roman" w:eastAsia="Times New Roman" w:hAnsi="Times New Roman" w:cs="Times New Roman"/>
          <w:b/>
          <w:bCs/>
          <w:i/>
          <w:iCs/>
          <w:color w:val="000000"/>
          <w:kern w:val="0"/>
          <w:sz w:val="28"/>
          <w:szCs w:val="28"/>
          <w:vertAlign w:val="superscript"/>
          <w14:ligatures w14:val="none"/>
        </w:rPr>
        <w:t>21 </w:t>
      </w:r>
      <w:r w:rsidRPr="001322BA">
        <w:rPr>
          <w:rFonts w:ascii="Times New Roman" w:eastAsia="Times New Roman" w:hAnsi="Times New Roman" w:cs="Times New Roman"/>
          <w:i/>
          <w:iCs/>
          <w:color w:val="000000"/>
          <w:kern w:val="0"/>
          <w:sz w:val="28"/>
          <w:szCs w:val="28"/>
          <w14:ligatures w14:val="none"/>
        </w:rPr>
        <w:t>I beheld, and the same horn was warring with the saints and prevailing against them </w:t>
      </w:r>
      <w:r w:rsidRPr="001322BA">
        <w:rPr>
          <w:rFonts w:ascii="Times New Roman" w:eastAsia="Times New Roman" w:hAnsi="Times New Roman" w:cs="Times New Roman"/>
          <w:b/>
          <w:bCs/>
          <w:i/>
          <w:iCs/>
          <w:color w:val="000000"/>
          <w:kern w:val="0"/>
          <w:sz w:val="28"/>
          <w:szCs w:val="28"/>
          <w:vertAlign w:val="superscript"/>
          <w14:ligatures w14:val="none"/>
        </w:rPr>
        <w:t>22 </w:t>
      </w:r>
      <w:r w:rsidRPr="001322BA">
        <w:rPr>
          <w:rFonts w:ascii="Times New Roman" w:eastAsia="Times New Roman" w:hAnsi="Times New Roman" w:cs="Times New Roman"/>
          <w:i/>
          <w:iCs/>
          <w:color w:val="000000"/>
          <w:kern w:val="0"/>
          <w:sz w:val="28"/>
          <w:szCs w:val="28"/>
          <w14:ligatures w14:val="none"/>
        </w:rPr>
        <w:t xml:space="preserve">until the Ancient of Days came, and judgment was passed in favor of the saints of the </w:t>
      </w:r>
      <w:proofErr w:type="gramStart"/>
      <w:r w:rsidRPr="001322BA">
        <w:rPr>
          <w:rFonts w:ascii="Times New Roman" w:eastAsia="Times New Roman" w:hAnsi="Times New Roman" w:cs="Times New Roman"/>
          <w:i/>
          <w:iCs/>
          <w:color w:val="000000"/>
          <w:kern w:val="0"/>
          <w:sz w:val="28"/>
          <w:szCs w:val="28"/>
          <w14:ligatures w14:val="none"/>
        </w:rPr>
        <w:t>Most High</w:t>
      </w:r>
      <w:proofErr w:type="gramEnd"/>
      <w:r w:rsidRPr="001322BA">
        <w:rPr>
          <w:rFonts w:ascii="Times New Roman" w:eastAsia="Times New Roman" w:hAnsi="Times New Roman" w:cs="Times New Roman"/>
          <w:i/>
          <w:iCs/>
          <w:color w:val="000000"/>
          <w:kern w:val="0"/>
          <w:sz w:val="28"/>
          <w:szCs w:val="28"/>
          <w14:ligatures w14:val="none"/>
        </w:rPr>
        <w:t>, and the time came when the saints possessed the kingdom.</w:t>
      </w:r>
      <w:r>
        <w:rPr>
          <w:rFonts w:ascii="Times New Roman" w:eastAsia="Times New Roman" w:hAnsi="Times New Roman" w:cs="Times New Roman"/>
          <w:i/>
          <w:iCs/>
          <w:color w:val="000000"/>
          <w:kern w:val="0"/>
          <w:sz w:val="28"/>
          <w:szCs w:val="28"/>
          <w14:ligatures w14:val="none"/>
        </w:rPr>
        <w:t xml:space="preserve">  </w:t>
      </w:r>
      <w:r w:rsidRPr="001322BA">
        <w:rPr>
          <w:rFonts w:ascii="Times New Roman" w:eastAsia="Times New Roman" w:hAnsi="Times New Roman" w:cs="Times New Roman"/>
          <w:b/>
          <w:bCs/>
          <w:i/>
          <w:iCs/>
          <w:color w:val="000000"/>
          <w:kern w:val="0"/>
          <w:sz w:val="28"/>
          <w:szCs w:val="28"/>
          <w:vertAlign w:val="superscript"/>
          <w14:ligatures w14:val="none"/>
        </w:rPr>
        <w:t>23 </w:t>
      </w:r>
      <w:r w:rsidRPr="001322BA">
        <w:rPr>
          <w:rFonts w:ascii="Times New Roman" w:eastAsia="Times New Roman" w:hAnsi="Times New Roman" w:cs="Times New Roman"/>
          <w:i/>
          <w:iCs/>
          <w:color w:val="000000"/>
          <w:kern w:val="0"/>
          <w:sz w:val="28"/>
          <w:szCs w:val="28"/>
          <w14:ligatures w14:val="none"/>
        </w:rPr>
        <w:t xml:space="preserve">Thus he said: “The fourth beast shall be the fourth </w:t>
      </w:r>
      <w:r w:rsidRPr="001322BA">
        <w:rPr>
          <w:rFonts w:ascii="Times New Roman" w:eastAsia="Times New Roman" w:hAnsi="Times New Roman" w:cs="Times New Roman"/>
          <w:i/>
          <w:iCs/>
          <w:color w:val="000000"/>
          <w:kern w:val="0"/>
          <w:sz w:val="28"/>
          <w:szCs w:val="28"/>
          <w14:ligatures w14:val="none"/>
        </w:rPr>
        <w:lastRenderedPageBreak/>
        <w:t>kingdom upon earth, which shall be different from all kingdoms, and shall devour the whole earth and shall tread it down and break it in pieces. </w:t>
      </w:r>
      <w:r w:rsidRPr="001322BA">
        <w:rPr>
          <w:rFonts w:ascii="Times New Roman" w:eastAsia="Times New Roman" w:hAnsi="Times New Roman" w:cs="Times New Roman"/>
          <w:b/>
          <w:bCs/>
          <w:i/>
          <w:iCs/>
          <w:color w:val="000000"/>
          <w:kern w:val="0"/>
          <w:sz w:val="28"/>
          <w:szCs w:val="28"/>
          <w:vertAlign w:val="superscript"/>
          <w14:ligatures w14:val="none"/>
        </w:rPr>
        <w:t>24 </w:t>
      </w:r>
      <w:r w:rsidRPr="001322BA">
        <w:rPr>
          <w:rFonts w:ascii="Times New Roman" w:eastAsia="Times New Roman" w:hAnsi="Times New Roman" w:cs="Times New Roman"/>
          <w:i/>
          <w:iCs/>
          <w:color w:val="000000"/>
          <w:kern w:val="0"/>
          <w:sz w:val="28"/>
          <w:szCs w:val="28"/>
          <w14:ligatures w14:val="none"/>
        </w:rPr>
        <w:t>The ten horns out of this kingdom are ten kings that shall arise; and another shall rise after them, and he shall be different from the first, and he shall subdue three kings. </w:t>
      </w:r>
      <w:r w:rsidRPr="001322BA">
        <w:rPr>
          <w:rFonts w:ascii="Times New Roman" w:eastAsia="Times New Roman" w:hAnsi="Times New Roman" w:cs="Times New Roman"/>
          <w:b/>
          <w:bCs/>
          <w:i/>
          <w:iCs/>
          <w:color w:val="000000"/>
          <w:kern w:val="0"/>
          <w:sz w:val="28"/>
          <w:szCs w:val="28"/>
          <w:vertAlign w:val="superscript"/>
          <w14:ligatures w14:val="none"/>
        </w:rPr>
        <w:t>25 </w:t>
      </w:r>
      <w:r w:rsidRPr="001322BA">
        <w:rPr>
          <w:rFonts w:ascii="Times New Roman" w:eastAsia="Times New Roman" w:hAnsi="Times New Roman" w:cs="Times New Roman"/>
          <w:i/>
          <w:iCs/>
          <w:color w:val="000000"/>
          <w:kern w:val="0"/>
          <w:sz w:val="28"/>
          <w:szCs w:val="28"/>
          <w14:ligatures w14:val="none"/>
        </w:rPr>
        <w:t xml:space="preserve">He shall speak words against the </w:t>
      </w:r>
      <w:proofErr w:type="gramStart"/>
      <w:r w:rsidRPr="001322BA">
        <w:rPr>
          <w:rFonts w:ascii="Times New Roman" w:eastAsia="Times New Roman" w:hAnsi="Times New Roman" w:cs="Times New Roman"/>
          <w:i/>
          <w:iCs/>
          <w:color w:val="000000"/>
          <w:kern w:val="0"/>
          <w:sz w:val="28"/>
          <w:szCs w:val="28"/>
          <w14:ligatures w14:val="none"/>
        </w:rPr>
        <w:t>Most High</w:t>
      </w:r>
      <w:proofErr w:type="gramEnd"/>
      <w:r w:rsidRPr="001322BA">
        <w:rPr>
          <w:rFonts w:ascii="Times New Roman" w:eastAsia="Times New Roman" w:hAnsi="Times New Roman" w:cs="Times New Roman"/>
          <w:i/>
          <w:iCs/>
          <w:color w:val="000000"/>
          <w:kern w:val="0"/>
          <w:sz w:val="28"/>
          <w:szCs w:val="28"/>
          <w14:ligatures w14:val="none"/>
        </w:rPr>
        <w:t xml:space="preserve"> and shall wear out the saints of the Most High and plan to change times and law. And they shall be given into his hand until a time and times and half a time.</w:t>
      </w:r>
      <w:r w:rsidRPr="001322BA">
        <w:rPr>
          <w:rFonts w:ascii="Times New Roman" w:eastAsia="Times New Roman" w:hAnsi="Times New Roman" w:cs="Times New Roman"/>
          <w:i/>
          <w:iCs/>
          <w:color w:val="000000"/>
          <w:kern w:val="0"/>
          <w:sz w:val="28"/>
          <w:szCs w:val="28"/>
          <w:vertAlign w:val="superscript"/>
          <w14:ligatures w14:val="none"/>
        </w:rPr>
        <w:t>[</w:t>
      </w:r>
      <w:hyperlink r:id="rId4" w:anchor="fen-MEV-21959a" w:tooltip="See footnote a" w:history="1">
        <w:r w:rsidRPr="001322BA">
          <w:rPr>
            <w:rFonts w:ascii="Times New Roman" w:eastAsia="Times New Roman" w:hAnsi="Times New Roman" w:cs="Times New Roman"/>
            <w:i/>
            <w:iCs/>
            <w:color w:val="4A4A4A"/>
            <w:kern w:val="0"/>
            <w:sz w:val="28"/>
            <w:szCs w:val="28"/>
            <w:u w:val="single"/>
            <w:vertAlign w:val="superscript"/>
            <w14:ligatures w14:val="none"/>
          </w:rPr>
          <w:t>a</w:t>
        </w:r>
      </w:hyperlink>
      <w:r w:rsidRPr="001322BA">
        <w:rPr>
          <w:rFonts w:ascii="Times New Roman" w:eastAsia="Times New Roman" w:hAnsi="Times New Roman" w:cs="Times New Roman"/>
          <w:i/>
          <w:iCs/>
          <w:color w:val="000000"/>
          <w:kern w:val="0"/>
          <w:sz w:val="28"/>
          <w:szCs w:val="28"/>
          <w:vertAlign w:val="superscript"/>
          <w14:ligatures w14:val="none"/>
        </w:rPr>
        <w:t>]</w:t>
      </w:r>
      <w:r>
        <w:rPr>
          <w:rFonts w:ascii="Times New Roman" w:eastAsia="Times New Roman" w:hAnsi="Times New Roman" w:cs="Times New Roman"/>
          <w:i/>
          <w:iCs/>
          <w:color w:val="000000"/>
          <w:kern w:val="0"/>
          <w:sz w:val="28"/>
          <w:szCs w:val="28"/>
          <w:vertAlign w:val="superscript"/>
          <w14:ligatures w14:val="none"/>
        </w:rPr>
        <w:t xml:space="preserve">  </w:t>
      </w:r>
      <w:r w:rsidRPr="001322BA">
        <w:rPr>
          <w:rFonts w:ascii="Times New Roman" w:eastAsia="Times New Roman" w:hAnsi="Times New Roman" w:cs="Times New Roman"/>
          <w:b/>
          <w:bCs/>
          <w:i/>
          <w:iCs/>
          <w:color w:val="000000"/>
          <w:kern w:val="0"/>
          <w:sz w:val="28"/>
          <w:szCs w:val="28"/>
          <w:vertAlign w:val="superscript"/>
          <w14:ligatures w14:val="none"/>
        </w:rPr>
        <w:t>26 </w:t>
      </w:r>
      <w:r w:rsidRPr="001322BA">
        <w:rPr>
          <w:rFonts w:ascii="Times New Roman" w:eastAsia="Times New Roman" w:hAnsi="Times New Roman" w:cs="Times New Roman"/>
          <w:i/>
          <w:iCs/>
          <w:color w:val="000000"/>
          <w:kern w:val="0"/>
          <w:sz w:val="28"/>
          <w:szCs w:val="28"/>
          <w14:ligatures w14:val="none"/>
        </w:rPr>
        <w:t>“But the court shall sit for judgment, and they shall take away his dominion, to consume and to destroy it forever. </w:t>
      </w:r>
      <w:r w:rsidRPr="001322BA">
        <w:rPr>
          <w:rFonts w:ascii="Times New Roman" w:eastAsia="Times New Roman" w:hAnsi="Times New Roman" w:cs="Times New Roman"/>
          <w:b/>
          <w:bCs/>
          <w:i/>
          <w:iCs/>
          <w:color w:val="000000"/>
          <w:kern w:val="0"/>
          <w:sz w:val="28"/>
          <w:szCs w:val="28"/>
          <w:vertAlign w:val="superscript"/>
          <w14:ligatures w14:val="none"/>
        </w:rPr>
        <w:t>27 </w:t>
      </w:r>
      <w:r w:rsidRPr="001322BA">
        <w:rPr>
          <w:rFonts w:ascii="Times New Roman" w:eastAsia="Times New Roman" w:hAnsi="Times New Roman" w:cs="Times New Roman"/>
          <w:i/>
          <w:iCs/>
          <w:color w:val="000000"/>
          <w:kern w:val="0"/>
          <w:sz w:val="28"/>
          <w:szCs w:val="28"/>
          <w14:ligatures w14:val="none"/>
        </w:rPr>
        <w:t xml:space="preserve">Then the kingdom and dominion, and the greatness of all the kingdoms under the whole heaven, shall be given to the people of the saints of the </w:t>
      </w:r>
      <w:proofErr w:type="gramStart"/>
      <w:r w:rsidRPr="001322BA">
        <w:rPr>
          <w:rFonts w:ascii="Times New Roman" w:eastAsia="Times New Roman" w:hAnsi="Times New Roman" w:cs="Times New Roman"/>
          <w:i/>
          <w:iCs/>
          <w:color w:val="000000"/>
          <w:kern w:val="0"/>
          <w:sz w:val="28"/>
          <w:szCs w:val="28"/>
          <w14:ligatures w14:val="none"/>
        </w:rPr>
        <w:t>Most High</w:t>
      </w:r>
      <w:proofErr w:type="gramEnd"/>
      <w:r w:rsidRPr="001322BA">
        <w:rPr>
          <w:rFonts w:ascii="Times New Roman" w:eastAsia="Times New Roman" w:hAnsi="Times New Roman" w:cs="Times New Roman"/>
          <w:i/>
          <w:iCs/>
          <w:color w:val="000000"/>
          <w:kern w:val="0"/>
          <w:sz w:val="28"/>
          <w:szCs w:val="28"/>
          <w14:ligatures w14:val="none"/>
        </w:rPr>
        <w:t>, whose kingdom is an everlasting kingdom, and all dominions shall serve and obey Him.”</w:t>
      </w:r>
      <w:r w:rsidR="00137791">
        <w:rPr>
          <w:rFonts w:ascii="Times New Roman" w:eastAsia="Times New Roman" w:hAnsi="Times New Roman" w:cs="Times New Roman"/>
          <w:i/>
          <w:iCs/>
          <w:color w:val="000000"/>
          <w:kern w:val="0"/>
          <w:sz w:val="28"/>
          <w:szCs w:val="28"/>
          <w14:ligatures w14:val="none"/>
        </w:rPr>
        <w:t xml:space="preserve">  </w:t>
      </w:r>
      <w:r w:rsidRPr="00137791">
        <w:rPr>
          <w:rFonts w:ascii="Times New Roman" w:hAnsi="Times New Roman" w:cs="Times New Roman"/>
          <w:b/>
          <w:bCs/>
          <w:sz w:val="28"/>
          <w:szCs w:val="28"/>
        </w:rPr>
        <w:t>Daniel 7:7-27 MEV</w:t>
      </w:r>
    </w:p>
    <w:p w14:paraId="63BF989A" w14:textId="0B75B957" w:rsidR="001322BA" w:rsidRPr="001322BA" w:rsidRDefault="001322BA" w:rsidP="00137791">
      <w:pPr>
        <w:pStyle w:val="NormalWeb"/>
        <w:shd w:val="clear" w:color="auto" w:fill="FFFFFF"/>
        <w:jc w:val="both"/>
        <w:rPr>
          <w:b/>
          <w:bCs/>
          <w:i/>
          <w:iCs/>
          <w:sz w:val="28"/>
          <w:szCs w:val="28"/>
        </w:rPr>
      </w:pPr>
      <w:r w:rsidRPr="001322BA">
        <w:rPr>
          <w:rStyle w:val="text"/>
          <w:b/>
          <w:bCs/>
          <w:i/>
          <w:iCs/>
          <w:color w:val="000000"/>
          <w:sz w:val="28"/>
          <w:szCs w:val="28"/>
          <w:vertAlign w:val="superscript"/>
        </w:rPr>
        <w:t>7 </w:t>
      </w:r>
      <w:r w:rsidRPr="001322BA">
        <w:rPr>
          <w:rStyle w:val="text"/>
          <w:i/>
          <w:iCs/>
          <w:color w:val="000000"/>
          <w:sz w:val="28"/>
          <w:szCs w:val="28"/>
        </w:rPr>
        <w:t>Then the angel said to me, “Why do you marvel? I will tell you the mystery of the woman and of the beast that carries her, which has the seven heads and the ten horns. </w:t>
      </w:r>
      <w:r w:rsidRPr="001322BA">
        <w:rPr>
          <w:rStyle w:val="text"/>
          <w:b/>
          <w:bCs/>
          <w:i/>
          <w:iCs/>
          <w:color w:val="000000"/>
          <w:sz w:val="28"/>
          <w:szCs w:val="28"/>
          <w:vertAlign w:val="superscript"/>
        </w:rPr>
        <w:t>8 </w:t>
      </w:r>
      <w:r w:rsidRPr="001322BA">
        <w:rPr>
          <w:rStyle w:val="text"/>
          <w:i/>
          <w:iCs/>
          <w:color w:val="000000"/>
          <w:sz w:val="28"/>
          <w:szCs w:val="28"/>
        </w:rPr>
        <w:t>The beast, which you saw, was, and is not, and is to ascend out of the bottomless pit and go to destruction. Those who dwell on the earth whose names are not written in the Book of Life from the foundation of the world will marvel when they see the beast that was, and is not, and is to come.</w:t>
      </w:r>
      <w:r w:rsidR="00137791">
        <w:rPr>
          <w:rStyle w:val="text"/>
          <w:i/>
          <w:iCs/>
          <w:color w:val="000000"/>
          <w:sz w:val="28"/>
          <w:szCs w:val="28"/>
        </w:rPr>
        <w:t xml:space="preserve">  </w:t>
      </w:r>
      <w:r w:rsidRPr="001322BA">
        <w:rPr>
          <w:rStyle w:val="text"/>
          <w:b/>
          <w:bCs/>
          <w:i/>
          <w:iCs/>
          <w:color w:val="000000"/>
          <w:sz w:val="28"/>
          <w:szCs w:val="28"/>
          <w:vertAlign w:val="superscript"/>
        </w:rPr>
        <w:t>9 </w:t>
      </w:r>
      <w:r w:rsidRPr="001322BA">
        <w:rPr>
          <w:rStyle w:val="text"/>
          <w:i/>
          <w:iCs/>
          <w:color w:val="000000"/>
          <w:sz w:val="28"/>
          <w:szCs w:val="28"/>
        </w:rPr>
        <w:t>“Here is the mind which has wisdom: The seven heads are seven mountains on which the woman sits. </w:t>
      </w:r>
      <w:r w:rsidRPr="001322BA">
        <w:rPr>
          <w:rStyle w:val="text"/>
          <w:b/>
          <w:bCs/>
          <w:i/>
          <w:iCs/>
          <w:color w:val="000000"/>
          <w:sz w:val="28"/>
          <w:szCs w:val="28"/>
          <w:vertAlign w:val="superscript"/>
        </w:rPr>
        <w:t>10 </w:t>
      </w:r>
      <w:r w:rsidRPr="001322BA">
        <w:rPr>
          <w:rStyle w:val="text"/>
          <w:i/>
          <w:iCs/>
          <w:color w:val="000000"/>
          <w:sz w:val="28"/>
          <w:szCs w:val="28"/>
        </w:rPr>
        <w:t>They are also seven kings. Five have fallen, one is, the other has not yet come; and when he comes, he must remain a little while. </w:t>
      </w:r>
      <w:r w:rsidRPr="001322BA">
        <w:rPr>
          <w:rStyle w:val="text"/>
          <w:b/>
          <w:bCs/>
          <w:i/>
          <w:iCs/>
          <w:color w:val="000000"/>
          <w:sz w:val="28"/>
          <w:szCs w:val="28"/>
          <w:vertAlign w:val="superscript"/>
        </w:rPr>
        <w:t>11 </w:t>
      </w:r>
      <w:r w:rsidRPr="001322BA">
        <w:rPr>
          <w:rStyle w:val="text"/>
          <w:i/>
          <w:iCs/>
          <w:color w:val="000000"/>
          <w:sz w:val="28"/>
          <w:szCs w:val="28"/>
        </w:rPr>
        <w:t>Concerning the beast who was, and is not, he is the eighth, and is of the seven, and is going to destruction.</w:t>
      </w:r>
      <w:r w:rsidR="00137791">
        <w:rPr>
          <w:rStyle w:val="text"/>
          <w:i/>
          <w:iCs/>
          <w:color w:val="000000"/>
          <w:sz w:val="28"/>
          <w:szCs w:val="28"/>
        </w:rPr>
        <w:t xml:space="preserve">  </w:t>
      </w:r>
      <w:r w:rsidRPr="001322BA">
        <w:rPr>
          <w:rStyle w:val="text"/>
          <w:b/>
          <w:bCs/>
          <w:i/>
          <w:iCs/>
          <w:color w:val="000000"/>
          <w:sz w:val="28"/>
          <w:szCs w:val="28"/>
          <w:vertAlign w:val="superscript"/>
        </w:rPr>
        <w:t>12 </w:t>
      </w:r>
      <w:r w:rsidRPr="001322BA">
        <w:rPr>
          <w:rStyle w:val="text"/>
          <w:i/>
          <w:iCs/>
          <w:color w:val="000000"/>
          <w:sz w:val="28"/>
          <w:szCs w:val="28"/>
        </w:rPr>
        <w:t>“The ten horns which you saw are ten kings who have received no kingdom yet, but they will receive authority as kings for one hour with the beast. </w:t>
      </w:r>
      <w:r w:rsidRPr="001322BA">
        <w:rPr>
          <w:rStyle w:val="text"/>
          <w:b/>
          <w:bCs/>
          <w:i/>
          <w:iCs/>
          <w:color w:val="000000"/>
          <w:sz w:val="28"/>
          <w:szCs w:val="28"/>
          <w:vertAlign w:val="superscript"/>
        </w:rPr>
        <w:t>13 </w:t>
      </w:r>
      <w:r w:rsidRPr="001322BA">
        <w:rPr>
          <w:rStyle w:val="text"/>
          <w:i/>
          <w:iCs/>
          <w:color w:val="000000"/>
          <w:sz w:val="28"/>
          <w:szCs w:val="28"/>
        </w:rPr>
        <w:t>These are of one mind and will give their power and authority to the beast. </w:t>
      </w:r>
      <w:r w:rsidRPr="001322BA">
        <w:rPr>
          <w:rStyle w:val="text"/>
          <w:b/>
          <w:bCs/>
          <w:i/>
          <w:iCs/>
          <w:color w:val="000000"/>
          <w:sz w:val="28"/>
          <w:szCs w:val="28"/>
          <w:vertAlign w:val="superscript"/>
        </w:rPr>
        <w:t>14 </w:t>
      </w:r>
      <w:r w:rsidRPr="001322BA">
        <w:rPr>
          <w:rStyle w:val="text"/>
          <w:i/>
          <w:iCs/>
          <w:color w:val="000000"/>
          <w:sz w:val="28"/>
          <w:szCs w:val="28"/>
        </w:rPr>
        <w:t>These will wage war with the Lamb, but the Lamb will overcome them, for He is Lord of lords and King of kings. Those who are with Him are called and chosen and faithful.”</w:t>
      </w:r>
      <w:r w:rsidR="00137791">
        <w:rPr>
          <w:rStyle w:val="text"/>
          <w:i/>
          <w:iCs/>
          <w:color w:val="000000"/>
          <w:sz w:val="28"/>
          <w:szCs w:val="28"/>
        </w:rPr>
        <w:t xml:space="preserve">  </w:t>
      </w:r>
      <w:r w:rsidRPr="00137791">
        <w:rPr>
          <w:b/>
          <w:bCs/>
          <w:sz w:val="28"/>
          <w:szCs w:val="28"/>
        </w:rPr>
        <w:t>Revelation 17:7-14 MEV</w:t>
      </w:r>
    </w:p>
    <w:p w14:paraId="1946E654" w14:textId="11B61989" w:rsidR="001322BA" w:rsidRPr="00137791" w:rsidRDefault="001322BA" w:rsidP="001322BA">
      <w:pPr>
        <w:pStyle w:val="NormalWeb"/>
        <w:shd w:val="clear" w:color="auto" w:fill="FFFFFF"/>
        <w:jc w:val="both"/>
        <w:rPr>
          <w:b/>
          <w:bCs/>
          <w:sz w:val="28"/>
          <w:szCs w:val="28"/>
        </w:rPr>
      </w:pPr>
      <w:r w:rsidRPr="001322BA">
        <w:rPr>
          <w:rStyle w:val="text"/>
          <w:b/>
          <w:bCs/>
          <w:i/>
          <w:iCs/>
          <w:color w:val="000000"/>
          <w:sz w:val="28"/>
          <w:szCs w:val="28"/>
          <w:vertAlign w:val="superscript"/>
        </w:rPr>
        <w:t>24 </w:t>
      </w:r>
      <w:r w:rsidRPr="001322BA">
        <w:rPr>
          <w:rStyle w:val="text"/>
          <w:i/>
          <w:iCs/>
          <w:color w:val="000000"/>
          <w:sz w:val="28"/>
          <w:szCs w:val="28"/>
        </w:rPr>
        <w:t>“Seventy weeks have been determined for your people and upon your holy city, to finish the transgression, and to make an end of sins, and to make atonement for iniquity, and to bring in everlasting righteousness, and to seal up the vision and prophecy, and to anoint the Most Holy.</w:t>
      </w:r>
      <w:r w:rsidR="00137791">
        <w:rPr>
          <w:rStyle w:val="text"/>
          <w:i/>
          <w:iCs/>
          <w:color w:val="000000"/>
          <w:sz w:val="28"/>
          <w:szCs w:val="28"/>
        </w:rPr>
        <w:t xml:space="preserve">  </w:t>
      </w:r>
      <w:r w:rsidRPr="001322BA">
        <w:rPr>
          <w:rStyle w:val="text"/>
          <w:b/>
          <w:bCs/>
          <w:i/>
          <w:iCs/>
          <w:color w:val="000000"/>
          <w:sz w:val="28"/>
          <w:szCs w:val="28"/>
          <w:vertAlign w:val="superscript"/>
        </w:rPr>
        <w:t>25 </w:t>
      </w:r>
      <w:r w:rsidRPr="001322BA">
        <w:rPr>
          <w:rStyle w:val="text"/>
          <w:i/>
          <w:iCs/>
          <w:color w:val="000000"/>
          <w:sz w:val="28"/>
          <w:szCs w:val="28"/>
        </w:rPr>
        <w:t>“Know therefore and understand that from the going forth of the command to restore and to rebuild Jerusalem until the Prince Messiah shall be seven weeks, and sixty-two weeks. It shall be built again, with plaza and moat, even in times of trouble. </w:t>
      </w:r>
      <w:r w:rsidRPr="001322BA">
        <w:rPr>
          <w:rStyle w:val="text"/>
          <w:b/>
          <w:bCs/>
          <w:i/>
          <w:iCs/>
          <w:color w:val="000000"/>
          <w:sz w:val="28"/>
          <w:szCs w:val="28"/>
          <w:vertAlign w:val="superscript"/>
        </w:rPr>
        <w:t>26 </w:t>
      </w:r>
      <w:r w:rsidRPr="001322BA">
        <w:rPr>
          <w:rStyle w:val="text"/>
          <w:i/>
          <w:iCs/>
          <w:color w:val="000000"/>
          <w:sz w:val="28"/>
          <w:szCs w:val="28"/>
        </w:rPr>
        <w:t>After the sixty-two weeks Messiah shall be cut off and shall have nothing. And the troops of the prince who shall come shall destroy the city and the sanctuary. The end of it shall come with a flood. And until the end of the war desolations are determined. </w:t>
      </w:r>
      <w:r w:rsidRPr="001322BA">
        <w:rPr>
          <w:rStyle w:val="text"/>
          <w:b/>
          <w:bCs/>
          <w:i/>
          <w:iCs/>
          <w:color w:val="000000"/>
          <w:sz w:val="28"/>
          <w:szCs w:val="28"/>
          <w:vertAlign w:val="superscript"/>
        </w:rPr>
        <w:t>27 </w:t>
      </w:r>
      <w:r w:rsidRPr="001322BA">
        <w:rPr>
          <w:rStyle w:val="text"/>
          <w:i/>
          <w:iCs/>
          <w:color w:val="000000"/>
          <w:sz w:val="28"/>
          <w:szCs w:val="28"/>
        </w:rPr>
        <w:t xml:space="preserve">And he shall make a firm covenant with many for one week. But in the middle of the </w:t>
      </w:r>
      <w:proofErr w:type="gramStart"/>
      <w:r w:rsidRPr="001322BA">
        <w:rPr>
          <w:rStyle w:val="text"/>
          <w:i/>
          <w:iCs/>
          <w:color w:val="000000"/>
          <w:sz w:val="28"/>
          <w:szCs w:val="28"/>
        </w:rPr>
        <w:t>week</w:t>
      </w:r>
      <w:proofErr w:type="gramEnd"/>
      <w:r w:rsidRPr="001322BA">
        <w:rPr>
          <w:rStyle w:val="text"/>
          <w:i/>
          <w:iCs/>
          <w:color w:val="000000"/>
          <w:sz w:val="28"/>
          <w:szCs w:val="28"/>
        </w:rPr>
        <w:t xml:space="preserve"> he shall cause the sacrifice and the offering to cease. And on the wing of abominations shall come one </w:t>
      </w:r>
      <w:r w:rsidRPr="001322BA">
        <w:rPr>
          <w:rStyle w:val="text"/>
          <w:i/>
          <w:iCs/>
          <w:color w:val="000000"/>
          <w:sz w:val="28"/>
          <w:szCs w:val="28"/>
        </w:rPr>
        <w:lastRenderedPageBreak/>
        <w:t xml:space="preserve">who makes desolate, until the decreed destruction is poured out on the desolator.”  </w:t>
      </w:r>
      <w:r w:rsidRPr="00137791">
        <w:rPr>
          <w:b/>
          <w:bCs/>
          <w:sz w:val="28"/>
          <w:szCs w:val="28"/>
        </w:rPr>
        <w:t>Daniel 9:24-27 MEV</w:t>
      </w:r>
    </w:p>
    <w:p w14:paraId="65379781" w14:textId="70D3213E" w:rsidR="001322BA" w:rsidRDefault="001322BA" w:rsidP="00137791">
      <w:pPr>
        <w:pStyle w:val="NormalWeb"/>
        <w:shd w:val="clear" w:color="auto" w:fill="FFFFFF"/>
        <w:jc w:val="both"/>
        <w:rPr>
          <w:b/>
          <w:bCs/>
          <w:sz w:val="28"/>
          <w:szCs w:val="28"/>
        </w:rPr>
      </w:pPr>
      <w:r w:rsidRPr="001322BA">
        <w:rPr>
          <w:rStyle w:val="text"/>
          <w:b/>
          <w:bCs/>
          <w:i/>
          <w:iCs/>
          <w:color w:val="000000"/>
          <w:sz w:val="28"/>
          <w:szCs w:val="28"/>
          <w:vertAlign w:val="superscript"/>
        </w:rPr>
        <w:t>31 </w:t>
      </w:r>
      <w:r w:rsidRPr="001322BA">
        <w:rPr>
          <w:rStyle w:val="text"/>
          <w:i/>
          <w:iCs/>
          <w:color w:val="000000"/>
          <w:sz w:val="28"/>
          <w:szCs w:val="28"/>
        </w:rPr>
        <w:t>“You, O king, were watching, and there was a great image. This great image, whose brightness was excellent, stood before you. And its form was awesome. </w:t>
      </w:r>
      <w:r w:rsidRPr="001322BA">
        <w:rPr>
          <w:rStyle w:val="text"/>
          <w:b/>
          <w:bCs/>
          <w:i/>
          <w:iCs/>
          <w:color w:val="000000"/>
          <w:sz w:val="28"/>
          <w:szCs w:val="28"/>
          <w:vertAlign w:val="superscript"/>
        </w:rPr>
        <w:t>32 </w:t>
      </w:r>
      <w:r w:rsidRPr="001322BA">
        <w:rPr>
          <w:rStyle w:val="text"/>
          <w:i/>
          <w:iCs/>
          <w:color w:val="000000"/>
          <w:sz w:val="28"/>
          <w:szCs w:val="28"/>
        </w:rPr>
        <w:t xml:space="preserve">This image’s head was of fine gold, its breast and its arms of silver, its </w:t>
      </w:r>
      <w:proofErr w:type="gramStart"/>
      <w:r w:rsidRPr="001322BA">
        <w:rPr>
          <w:rStyle w:val="text"/>
          <w:i/>
          <w:iCs/>
          <w:color w:val="000000"/>
          <w:sz w:val="28"/>
          <w:szCs w:val="28"/>
        </w:rPr>
        <w:t>belly</w:t>
      </w:r>
      <w:proofErr w:type="gramEnd"/>
      <w:r w:rsidRPr="001322BA">
        <w:rPr>
          <w:rStyle w:val="text"/>
          <w:i/>
          <w:iCs/>
          <w:color w:val="000000"/>
          <w:sz w:val="28"/>
          <w:szCs w:val="28"/>
        </w:rPr>
        <w:t xml:space="preserve"> and its thighs of bronze, </w:t>
      </w:r>
      <w:r w:rsidRPr="001322BA">
        <w:rPr>
          <w:rStyle w:val="text"/>
          <w:b/>
          <w:bCs/>
          <w:i/>
          <w:iCs/>
          <w:color w:val="000000"/>
          <w:sz w:val="28"/>
          <w:szCs w:val="28"/>
          <w:vertAlign w:val="superscript"/>
        </w:rPr>
        <w:t>33 </w:t>
      </w:r>
      <w:r w:rsidRPr="001322BA">
        <w:rPr>
          <w:rStyle w:val="text"/>
          <w:i/>
          <w:iCs/>
          <w:color w:val="000000"/>
          <w:sz w:val="28"/>
          <w:szCs w:val="28"/>
        </w:rPr>
        <w:t>its legs of iron, its feet partly of iron and partly of clay. </w:t>
      </w:r>
      <w:r w:rsidRPr="001322BA">
        <w:rPr>
          <w:rStyle w:val="text"/>
          <w:b/>
          <w:bCs/>
          <w:i/>
          <w:iCs/>
          <w:color w:val="000000"/>
          <w:sz w:val="28"/>
          <w:szCs w:val="28"/>
          <w:vertAlign w:val="superscript"/>
        </w:rPr>
        <w:t>34 </w:t>
      </w:r>
      <w:r w:rsidRPr="001322BA">
        <w:rPr>
          <w:rStyle w:val="text"/>
          <w:i/>
          <w:iCs/>
          <w:color w:val="000000"/>
          <w:sz w:val="28"/>
          <w:szCs w:val="28"/>
        </w:rPr>
        <w:t>You watched until a stone was cut out without hands which struck the image upon its feet, which were of iron and clay, and broke them to pieces. </w:t>
      </w:r>
      <w:r w:rsidRPr="001322BA">
        <w:rPr>
          <w:rStyle w:val="text"/>
          <w:b/>
          <w:bCs/>
          <w:i/>
          <w:iCs/>
          <w:color w:val="000000"/>
          <w:sz w:val="28"/>
          <w:szCs w:val="28"/>
          <w:vertAlign w:val="superscript"/>
        </w:rPr>
        <w:t>35 </w:t>
      </w:r>
      <w:r w:rsidRPr="001322BA">
        <w:rPr>
          <w:rStyle w:val="text"/>
          <w:i/>
          <w:iCs/>
          <w:color w:val="000000"/>
          <w:sz w:val="28"/>
          <w:szCs w:val="28"/>
        </w:rPr>
        <w:t>Then the iron, the clay, the bronze, the silver, and the gold were broken to pieces together, and became like the chaff of the summer threshing floors. And the wind carried them away so that not a trace of them was found. But the stone that struck the image became a great mountain and filled the whole earth.</w:t>
      </w:r>
      <w:r w:rsidR="00137791">
        <w:rPr>
          <w:rStyle w:val="text"/>
          <w:i/>
          <w:iCs/>
          <w:color w:val="000000"/>
          <w:sz w:val="28"/>
          <w:szCs w:val="28"/>
        </w:rPr>
        <w:t xml:space="preserve">  </w:t>
      </w:r>
      <w:r w:rsidRPr="001322BA">
        <w:rPr>
          <w:rStyle w:val="text"/>
          <w:b/>
          <w:bCs/>
          <w:i/>
          <w:iCs/>
          <w:color w:val="000000"/>
          <w:sz w:val="28"/>
          <w:szCs w:val="28"/>
          <w:vertAlign w:val="superscript"/>
        </w:rPr>
        <w:t>36 </w:t>
      </w:r>
      <w:r w:rsidRPr="001322BA">
        <w:rPr>
          <w:rStyle w:val="text"/>
          <w:i/>
          <w:iCs/>
          <w:color w:val="000000"/>
          <w:sz w:val="28"/>
          <w:szCs w:val="28"/>
        </w:rPr>
        <w:t>“This was the dream. Now we will tell its interpretation before the king. </w:t>
      </w:r>
      <w:r w:rsidRPr="001322BA">
        <w:rPr>
          <w:rStyle w:val="text"/>
          <w:b/>
          <w:bCs/>
          <w:i/>
          <w:iCs/>
          <w:color w:val="000000"/>
          <w:sz w:val="28"/>
          <w:szCs w:val="28"/>
          <w:vertAlign w:val="superscript"/>
        </w:rPr>
        <w:t>37 </w:t>
      </w:r>
      <w:r w:rsidRPr="001322BA">
        <w:rPr>
          <w:rStyle w:val="text"/>
          <w:i/>
          <w:iCs/>
          <w:color w:val="000000"/>
          <w:sz w:val="28"/>
          <w:szCs w:val="28"/>
        </w:rPr>
        <w:t>You, O king, are the king of kings. For the God of heaven has given you a kingdom, power, and strength, and glory. </w:t>
      </w:r>
      <w:r w:rsidRPr="001322BA">
        <w:rPr>
          <w:rStyle w:val="text"/>
          <w:b/>
          <w:bCs/>
          <w:i/>
          <w:iCs/>
          <w:color w:val="000000"/>
          <w:sz w:val="28"/>
          <w:szCs w:val="28"/>
          <w:vertAlign w:val="superscript"/>
        </w:rPr>
        <w:t>38 </w:t>
      </w:r>
      <w:r w:rsidRPr="001322BA">
        <w:rPr>
          <w:rStyle w:val="text"/>
          <w:i/>
          <w:iCs/>
          <w:color w:val="000000"/>
          <w:sz w:val="28"/>
          <w:szCs w:val="28"/>
        </w:rPr>
        <w:t>Wherever the sons of men dwell, or the animals of the field, or the fowl of the heavens, He has given them into your hand and has made you ruler over them all. You are the head of gold.</w:t>
      </w:r>
      <w:r w:rsidR="00137791">
        <w:rPr>
          <w:rStyle w:val="text"/>
          <w:i/>
          <w:iCs/>
          <w:color w:val="000000"/>
          <w:sz w:val="28"/>
          <w:szCs w:val="28"/>
        </w:rPr>
        <w:t xml:space="preserve">  </w:t>
      </w:r>
      <w:r w:rsidRPr="001322BA">
        <w:rPr>
          <w:rStyle w:val="text"/>
          <w:b/>
          <w:bCs/>
          <w:i/>
          <w:iCs/>
          <w:color w:val="000000"/>
          <w:sz w:val="28"/>
          <w:szCs w:val="28"/>
          <w:vertAlign w:val="superscript"/>
        </w:rPr>
        <w:t>39 </w:t>
      </w:r>
      <w:r w:rsidRPr="001322BA">
        <w:rPr>
          <w:rStyle w:val="text"/>
          <w:i/>
          <w:iCs/>
          <w:color w:val="000000"/>
          <w:sz w:val="28"/>
          <w:szCs w:val="28"/>
        </w:rPr>
        <w:t>“After you, another kingdom inferio</w:t>
      </w:r>
      <w:r w:rsidR="00973323">
        <w:rPr>
          <w:rStyle w:val="text"/>
          <w:i/>
          <w:iCs/>
          <w:color w:val="000000"/>
          <w:sz w:val="28"/>
          <w:szCs w:val="28"/>
        </w:rPr>
        <w:t>r</w:t>
      </w:r>
      <w:r w:rsidRPr="001322BA">
        <w:rPr>
          <w:rStyle w:val="text"/>
          <w:i/>
          <w:iCs/>
          <w:color w:val="000000"/>
          <w:sz w:val="28"/>
          <w:szCs w:val="28"/>
        </w:rPr>
        <w:t xml:space="preserve"> to you shall arise, and a third kingdom of bronze, which shall rule over all the earth. </w:t>
      </w:r>
      <w:r w:rsidRPr="001322BA">
        <w:rPr>
          <w:rStyle w:val="text"/>
          <w:b/>
          <w:bCs/>
          <w:i/>
          <w:iCs/>
          <w:color w:val="000000"/>
          <w:sz w:val="28"/>
          <w:szCs w:val="28"/>
          <w:vertAlign w:val="superscript"/>
        </w:rPr>
        <w:t>40 </w:t>
      </w:r>
      <w:r w:rsidRPr="001322BA">
        <w:rPr>
          <w:rStyle w:val="text"/>
          <w:i/>
          <w:iCs/>
          <w:color w:val="000000"/>
          <w:sz w:val="28"/>
          <w:szCs w:val="28"/>
        </w:rPr>
        <w:t>And the fourth kingdom shall be strong as iron, for iron breaks in pieces and shatters everything; and like iron that crushes, it shall crush and shatter all these. </w:t>
      </w:r>
      <w:r w:rsidRPr="001322BA">
        <w:rPr>
          <w:rStyle w:val="text"/>
          <w:b/>
          <w:bCs/>
          <w:i/>
          <w:iCs/>
          <w:color w:val="000000"/>
          <w:sz w:val="28"/>
          <w:szCs w:val="28"/>
          <w:vertAlign w:val="superscript"/>
        </w:rPr>
        <w:t>41 </w:t>
      </w:r>
      <w:r w:rsidRPr="001322BA">
        <w:rPr>
          <w:rStyle w:val="text"/>
          <w:i/>
          <w:iCs/>
          <w:color w:val="000000"/>
          <w:sz w:val="28"/>
          <w:szCs w:val="28"/>
        </w:rPr>
        <w:t>As you saw the feet and toes, partly of potters’ clay and partly of iron, the kingdom shall be divided. But there shall be in it some of the strength of the iron, inasmuch as you saw the iron mixed with miry clay. </w:t>
      </w:r>
      <w:r w:rsidRPr="001322BA">
        <w:rPr>
          <w:rStyle w:val="text"/>
          <w:b/>
          <w:bCs/>
          <w:i/>
          <w:iCs/>
          <w:color w:val="000000"/>
          <w:sz w:val="28"/>
          <w:szCs w:val="28"/>
          <w:vertAlign w:val="superscript"/>
        </w:rPr>
        <w:t>42 </w:t>
      </w:r>
      <w:r w:rsidRPr="001322BA">
        <w:rPr>
          <w:rStyle w:val="text"/>
          <w:i/>
          <w:iCs/>
          <w:color w:val="000000"/>
          <w:sz w:val="28"/>
          <w:szCs w:val="28"/>
        </w:rPr>
        <w:t>As the toes of the feet were partly of iron and partly of clay, so the kingdom shall be partly strong and partly broken. </w:t>
      </w:r>
      <w:r w:rsidRPr="001322BA">
        <w:rPr>
          <w:rStyle w:val="text"/>
          <w:b/>
          <w:bCs/>
          <w:i/>
          <w:iCs/>
          <w:color w:val="000000"/>
          <w:sz w:val="28"/>
          <w:szCs w:val="28"/>
          <w:vertAlign w:val="superscript"/>
        </w:rPr>
        <w:t>43 </w:t>
      </w:r>
      <w:r w:rsidRPr="001322BA">
        <w:rPr>
          <w:rStyle w:val="text"/>
          <w:i/>
          <w:iCs/>
          <w:color w:val="000000"/>
          <w:sz w:val="28"/>
          <w:szCs w:val="28"/>
        </w:rPr>
        <w:t>Whereas you saw iron mixed with miry clay, they shall mingle themselves with the seed of men, but they shall not cleave to one another, even as iron does not mix with clay.</w:t>
      </w:r>
      <w:r w:rsidR="00137791">
        <w:rPr>
          <w:rStyle w:val="text"/>
          <w:i/>
          <w:iCs/>
          <w:color w:val="000000"/>
          <w:sz w:val="28"/>
          <w:szCs w:val="28"/>
        </w:rPr>
        <w:t xml:space="preserve">  </w:t>
      </w:r>
      <w:r w:rsidRPr="001322BA">
        <w:rPr>
          <w:rStyle w:val="text"/>
          <w:b/>
          <w:bCs/>
          <w:i/>
          <w:iCs/>
          <w:color w:val="000000"/>
          <w:sz w:val="28"/>
          <w:szCs w:val="28"/>
          <w:vertAlign w:val="superscript"/>
        </w:rPr>
        <w:t>44 </w:t>
      </w:r>
      <w:r w:rsidRPr="001322BA">
        <w:rPr>
          <w:rStyle w:val="text"/>
          <w:i/>
          <w:iCs/>
          <w:color w:val="000000"/>
          <w:sz w:val="28"/>
          <w:szCs w:val="28"/>
        </w:rPr>
        <w:t>“In the days of these kings the God of heaven shall set up a kingdom which shall never be destroyed. And the kingdom shall not be left to another people, but it shall break in pieces and consume all these kingdoms, and it shall stand forever. </w:t>
      </w:r>
      <w:r w:rsidRPr="001322BA">
        <w:rPr>
          <w:rStyle w:val="text"/>
          <w:b/>
          <w:bCs/>
          <w:i/>
          <w:iCs/>
          <w:color w:val="000000"/>
          <w:sz w:val="28"/>
          <w:szCs w:val="28"/>
          <w:vertAlign w:val="superscript"/>
        </w:rPr>
        <w:t>45 </w:t>
      </w:r>
      <w:r w:rsidRPr="001322BA">
        <w:rPr>
          <w:rStyle w:val="text"/>
          <w:i/>
          <w:iCs/>
          <w:color w:val="000000"/>
          <w:sz w:val="28"/>
          <w:szCs w:val="28"/>
        </w:rPr>
        <w:t xml:space="preserve">Inasmuch as you saw that the stone was cut out of the mountain without hands and that it broke in pieces the iron, the bronze, the clay, the silver, and the gold, the great God has made known to the king what shall come to pass hereafter. And the dream is certain, and </w:t>
      </w:r>
      <w:r w:rsidRPr="00137791">
        <w:rPr>
          <w:rStyle w:val="text"/>
          <w:i/>
          <w:iCs/>
          <w:color w:val="000000"/>
          <w:sz w:val="28"/>
          <w:szCs w:val="28"/>
        </w:rPr>
        <w:t>its</w:t>
      </w:r>
      <w:r w:rsidR="00137791" w:rsidRPr="00137791">
        <w:rPr>
          <w:rStyle w:val="text"/>
          <w:i/>
          <w:iCs/>
          <w:color w:val="000000"/>
          <w:sz w:val="28"/>
          <w:szCs w:val="28"/>
        </w:rPr>
        <w:t xml:space="preserve"> </w:t>
      </w:r>
      <w:r w:rsidR="00137791" w:rsidRPr="00137791">
        <w:rPr>
          <w:i/>
          <w:iCs/>
          <w:color w:val="000000"/>
          <w:sz w:val="28"/>
          <w:szCs w:val="28"/>
          <w:shd w:val="clear" w:color="auto" w:fill="FFFFFF"/>
        </w:rPr>
        <w:t>interpretation sure.”</w:t>
      </w:r>
      <w:r w:rsidR="00137791">
        <w:rPr>
          <w:i/>
          <w:iCs/>
          <w:color w:val="000000"/>
          <w:sz w:val="28"/>
          <w:szCs w:val="28"/>
          <w:shd w:val="clear" w:color="auto" w:fill="FFFFFF"/>
        </w:rPr>
        <w:t xml:space="preserve">  </w:t>
      </w:r>
      <w:r w:rsidRPr="00137791">
        <w:rPr>
          <w:b/>
          <w:bCs/>
          <w:sz w:val="28"/>
          <w:szCs w:val="28"/>
        </w:rPr>
        <w:t>Daniel 2:31-45 MEV</w:t>
      </w:r>
    </w:p>
    <w:p w14:paraId="64EBEBF6" w14:textId="1BE04BA6" w:rsidR="009E5E57" w:rsidRDefault="009E5E57" w:rsidP="009E5E57">
      <w:pPr>
        <w:pStyle w:val="chapter-2"/>
        <w:shd w:val="clear" w:color="auto" w:fill="FFFFFF"/>
        <w:spacing w:before="0" w:beforeAutospacing="0" w:after="0" w:afterAutospacing="0"/>
        <w:jc w:val="both"/>
        <w:rPr>
          <w:b/>
          <w:bCs/>
          <w:sz w:val="28"/>
          <w:szCs w:val="28"/>
        </w:rPr>
      </w:pPr>
      <w:r w:rsidRPr="009E5E57">
        <w:rPr>
          <w:rStyle w:val="chapternum"/>
          <w:b/>
          <w:bCs/>
          <w:i/>
          <w:iCs/>
          <w:color w:val="000000"/>
          <w:sz w:val="28"/>
          <w:szCs w:val="28"/>
        </w:rPr>
        <w:t>13 </w:t>
      </w:r>
      <w:r w:rsidRPr="009E5E57">
        <w:rPr>
          <w:rStyle w:val="text"/>
          <w:i/>
          <w:iCs/>
          <w:color w:val="000000"/>
          <w:sz w:val="28"/>
          <w:szCs w:val="28"/>
        </w:rPr>
        <w:t>I stood on the sand of the sea. And I saw a beast rising out of the sea, having seven heads and ten horns, with ten crowns on his horns, and blasphemous names on his heads</w:t>
      </w:r>
      <w:r>
        <w:rPr>
          <w:rStyle w:val="text"/>
          <w:i/>
          <w:iCs/>
          <w:color w:val="000000"/>
          <w:sz w:val="28"/>
          <w:szCs w:val="28"/>
        </w:rPr>
        <w:t xml:space="preserve"> … </w:t>
      </w:r>
      <w:r w:rsidRPr="009E5E57">
        <w:rPr>
          <w:rStyle w:val="text"/>
          <w:b/>
          <w:bCs/>
          <w:i/>
          <w:iCs/>
          <w:color w:val="000000"/>
          <w:sz w:val="28"/>
          <w:szCs w:val="28"/>
          <w:vertAlign w:val="superscript"/>
        </w:rPr>
        <w:t>11 </w:t>
      </w:r>
      <w:r w:rsidRPr="009E5E57">
        <w:rPr>
          <w:rStyle w:val="text"/>
          <w:i/>
          <w:iCs/>
          <w:color w:val="000000"/>
          <w:sz w:val="28"/>
          <w:szCs w:val="28"/>
        </w:rPr>
        <w:t>Then I saw another beast rising out of the earth. He had two horns like a lamb and he spoke like a dragon. </w:t>
      </w:r>
      <w:r w:rsidRPr="009E5E57">
        <w:rPr>
          <w:rStyle w:val="text"/>
          <w:b/>
          <w:bCs/>
          <w:i/>
          <w:iCs/>
          <w:color w:val="000000"/>
          <w:sz w:val="28"/>
          <w:szCs w:val="28"/>
          <w:vertAlign w:val="superscript"/>
        </w:rPr>
        <w:t>12 </w:t>
      </w:r>
      <w:r w:rsidRPr="009E5E57">
        <w:rPr>
          <w:rStyle w:val="text"/>
          <w:i/>
          <w:iCs/>
          <w:color w:val="000000"/>
          <w:sz w:val="28"/>
          <w:szCs w:val="28"/>
        </w:rPr>
        <w:t xml:space="preserve">He exercises all the authority of the first beast in his presence and causes the earth and those who dwell on it to worship the </w:t>
      </w:r>
      <w:r w:rsidRPr="009E5E57">
        <w:rPr>
          <w:rStyle w:val="text"/>
          <w:i/>
          <w:iCs/>
          <w:color w:val="000000"/>
          <w:sz w:val="28"/>
          <w:szCs w:val="28"/>
        </w:rPr>
        <w:lastRenderedPageBreak/>
        <w:t>first beast, whose deadly wound was healed. </w:t>
      </w:r>
      <w:r w:rsidRPr="009E5E57">
        <w:rPr>
          <w:rStyle w:val="text"/>
          <w:b/>
          <w:bCs/>
          <w:i/>
          <w:iCs/>
          <w:color w:val="000000"/>
          <w:sz w:val="28"/>
          <w:szCs w:val="28"/>
          <w:vertAlign w:val="superscript"/>
        </w:rPr>
        <w:t>13 </w:t>
      </w:r>
      <w:r w:rsidRPr="009E5E57">
        <w:rPr>
          <w:rStyle w:val="text"/>
          <w:i/>
          <w:iCs/>
          <w:color w:val="000000"/>
          <w:sz w:val="28"/>
          <w:szCs w:val="28"/>
        </w:rPr>
        <w:t>He performs great signs, making fire come down from heaven on the earth in the sight of men. </w:t>
      </w:r>
      <w:r w:rsidRPr="009E5E57">
        <w:rPr>
          <w:rStyle w:val="text"/>
          <w:b/>
          <w:bCs/>
          <w:i/>
          <w:iCs/>
          <w:color w:val="000000"/>
          <w:sz w:val="28"/>
          <w:szCs w:val="28"/>
          <w:vertAlign w:val="superscript"/>
        </w:rPr>
        <w:t>14 </w:t>
      </w:r>
      <w:r w:rsidRPr="009E5E57">
        <w:rPr>
          <w:rStyle w:val="text"/>
          <w:i/>
          <w:iCs/>
          <w:color w:val="000000"/>
          <w:sz w:val="28"/>
          <w:szCs w:val="28"/>
        </w:rPr>
        <w:t>He deceives those who dwell on the earth by the signs which he was granted to do in the presence of the beast, telling those who dwell on the earth to make an image to the beast who was wounded by a sword and lived. </w:t>
      </w:r>
      <w:r w:rsidRPr="009E5E57">
        <w:rPr>
          <w:rStyle w:val="text"/>
          <w:b/>
          <w:bCs/>
          <w:i/>
          <w:iCs/>
          <w:color w:val="000000"/>
          <w:sz w:val="28"/>
          <w:szCs w:val="28"/>
          <w:vertAlign w:val="superscript"/>
        </w:rPr>
        <w:t>15 </w:t>
      </w:r>
      <w:r w:rsidRPr="009E5E57">
        <w:rPr>
          <w:rStyle w:val="text"/>
          <w:i/>
          <w:iCs/>
          <w:color w:val="000000"/>
          <w:sz w:val="28"/>
          <w:szCs w:val="28"/>
        </w:rPr>
        <w:t>He was allowed to give breath to the image of the beast, that the image of the beast should both speak and cause as many as would not worship the image of the beast to be killed. </w:t>
      </w:r>
      <w:r w:rsidRPr="009E5E57">
        <w:rPr>
          <w:rStyle w:val="text"/>
          <w:b/>
          <w:bCs/>
          <w:i/>
          <w:iCs/>
          <w:color w:val="000000"/>
          <w:sz w:val="28"/>
          <w:szCs w:val="28"/>
          <w:vertAlign w:val="superscript"/>
        </w:rPr>
        <w:t>16 </w:t>
      </w:r>
      <w:r w:rsidRPr="009E5E57">
        <w:rPr>
          <w:rStyle w:val="text"/>
          <w:i/>
          <w:iCs/>
          <w:color w:val="000000"/>
          <w:sz w:val="28"/>
          <w:szCs w:val="28"/>
        </w:rPr>
        <w:t>He causes all, both small and great, both rich and poor, both free and slave, to receive a mark on their right hand or on their forehead, </w:t>
      </w:r>
      <w:r w:rsidRPr="009E5E57">
        <w:rPr>
          <w:rStyle w:val="text"/>
          <w:b/>
          <w:bCs/>
          <w:i/>
          <w:iCs/>
          <w:color w:val="000000"/>
          <w:sz w:val="28"/>
          <w:szCs w:val="28"/>
          <w:vertAlign w:val="superscript"/>
        </w:rPr>
        <w:t>17 </w:t>
      </w:r>
      <w:r w:rsidRPr="009E5E57">
        <w:rPr>
          <w:rStyle w:val="text"/>
          <w:i/>
          <w:iCs/>
          <w:color w:val="000000"/>
          <w:sz w:val="28"/>
          <w:szCs w:val="28"/>
        </w:rPr>
        <w:t>so that no one may buy or sell, except he who has the mark or the name of the beast or the number of his name.</w:t>
      </w:r>
      <w:r>
        <w:rPr>
          <w:rStyle w:val="text"/>
          <w:i/>
          <w:iCs/>
          <w:color w:val="000000"/>
          <w:sz w:val="28"/>
          <w:szCs w:val="28"/>
        </w:rPr>
        <w:t xml:space="preserve">  </w:t>
      </w:r>
      <w:r w:rsidRPr="009E5E57">
        <w:rPr>
          <w:rStyle w:val="text"/>
          <w:b/>
          <w:bCs/>
          <w:i/>
          <w:iCs/>
          <w:color w:val="000000"/>
          <w:sz w:val="28"/>
          <w:szCs w:val="28"/>
          <w:vertAlign w:val="superscript"/>
        </w:rPr>
        <w:t>18 </w:t>
      </w:r>
      <w:r w:rsidRPr="009E5E57">
        <w:rPr>
          <w:rStyle w:val="text"/>
          <w:i/>
          <w:iCs/>
          <w:color w:val="000000"/>
          <w:sz w:val="28"/>
          <w:szCs w:val="28"/>
        </w:rPr>
        <w:t>Here is a call for wisdom: Let him who has understanding calculate the number of the beast. It is the number of a man. His number is six hundred and sixty-six.</w:t>
      </w:r>
      <w:r w:rsidRPr="009E5E57">
        <w:rPr>
          <w:rStyle w:val="text"/>
          <w:i/>
          <w:iCs/>
          <w:color w:val="000000"/>
          <w:sz w:val="28"/>
          <w:szCs w:val="28"/>
        </w:rPr>
        <w:t xml:space="preserve">  </w:t>
      </w:r>
      <w:r>
        <w:rPr>
          <w:b/>
          <w:bCs/>
          <w:sz w:val="28"/>
          <w:szCs w:val="28"/>
        </w:rPr>
        <w:t>Revelation 13:1, 11-18 MEV</w:t>
      </w:r>
    </w:p>
    <w:p w14:paraId="4971719D" w14:textId="77777777" w:rsidR="009E5E57" w:rsidRDefault="009E5E57" w:rsidP="009E5E57">
      <w:pPr>
        <w:pStyle w:val="NormalWeb"/>
        <w:shd w:val="clear" w:color="auto" w:fill="FFFFFF"/>
        <w:spacing w:before="0" w:beforeAutospacing="0" w:after="0" w:afterAutospacing="0" w:line="408" w:lineRule="atLeast"/>
        <w:jc w:val="both"/>
        <w:rPr>
          <w:b/>
          <w:bCs/>
          <w:sz w:val="28"/>
          <w:szCs w:val="28"/>
        </w:rPr>
      </w:pPr>
    </w:p>
    <w:p w14:paraId="3D4D4857" w14:textId="0135CEAD" w:rsidR="009E5E57" w:rsidRDefault="009E5E57" w:rsidP="009E5E57">
      <w:pPr>
        <w:pStyle w:val="NormalWeb"/>
        <w:shd w:val="clear" w:color="auto" w:fill="FFFFFF"/>
        <w:spacing w:before="0" w:beforeAutospacing="0" w:after="0" w:afterAutospacing="0"/>
        <w:jc w:val="both"/>
        <w:rPr>
          <w:b/>
          <w:bCs/>
          <w:sz w:val="28"/>
          <w:szCs w:val="28"/>
        </w:rPr>
      </w:pPr>
      <w:r w:rsidRPr="009E5E57">
        <w:rPr>
          <w:rStyle w:val="text"/>
          <w:b/>
          <w:bCs/>
          <w:i/>
          <w:iCs/>
          <w:color w:val="000000"/>
          <w:sz w:val="28"/>
          <w:szCs w:val="28"/>
          <w:shd w:val="clear" w:color="auto" w:fill="FFFFFF"/>
          <w:vertAlign w:val="superscript"/>
        </w:rPr>
        <w:t>9 </w:t>
      </w:r>
      <w:r w:rsidRPr="009E5E57">
        <w:rPr>
          <w:rStyle w:val="text"/>
          <w:i/>
          <w:iCs/>
          <w:color w:val="000000"/>
          <w:sz w:val="28"/>
          <w:szCs w:val="28"/>
          <w:shd w:val="clear" w:color="auto" w:fill="FFFFFF"/>
        </w:rPr>
        <w:t>A third angel followed them, saying with a loud voice, “If anyone worships the beast and his image and receives his mark on his forehead or on his hand, </w:t>
      </w:r>
      <w:r w:rsidRPr="009E5E57">
        <w:rPr>
          <w:rStyle w:val="text"/>
          <w:b/>
          <w:bCs/>
          <w:i/>
          <w:iCs/>
          <w:color w:val="000000"/>
          <w:sz w:val="28"/>
          <w:szCs w:val="28"/>
          <w:shd w:val="clear" w:color="auto" w:fill="FFFFFF"/>
          <w:vertAlign w:val="superscript"/>
        </w:rPr>
        <w:t>10 </w:t>
      </w:r>
      <w:r w:rsidRPr="009E5E57">
        <w:rPr>
          <w:rStyle w:val="text"/>
          <w:i/>
          <w:iCs/>
          <w:color w:val="000000"/>
          <w:sz w:val="28"/>
          <w:szCs w:val="28"/>
          <w:shd w:val="clear" w:color="auto" w:fill="FFFFFF"/>
        </w:rPr>
        <w:t>he also shall drink of the wine of the wrath of God, which is poured out in full strength into the cup of His anger. He shall be tormented with fire and brimstone in the presence of the holy angels and in the presence of the Lamb. </w:t>
      </w:r>
      <w:r w:rsidRPr="009E5E57">
        <w:rPr>
          <w:rStyle w:val="text"/>
          <w:b/>
          <w:bCs/>
          <w:i/>
          <w:iCs/>
          <w:color w:val="000000"/>
          <w:sz w:val="28"/>
          <w:szCs w:val="28"/>
          <w:shd w:val="clear" w:color="auto" w:fill="FFFFFF"/>
          <w:vertAlign w:val="superscript"/>
        </w:rPr>
        <w:t>11 </w:t>
      </w:r>
      <w:r w:rsidRPr="009E5E57">
        <w:rPr>
          <w:rStyle w:val="text"/>
          <w:i/>
          <w:iCs/>
          <w:color w:val="000000"/>
          <w:sz w:val="28"/>
          <w:szCs w:val="28"/>
          <w:shd w:val="clear" w:color="auto" w:fill="FFFFFF"/>
        </w:rPr>
        <w:t>The smoke of their torment will ascend forever and ever. They have no rest day or night, who worship the beast and his image and whoever receives the mark of his name.”</w:t>
      </w:r>
      <w:r w:rsidRPr="009E5E57">
        <w:rPr>
          <w:rStyle w:val="text"/>
          <w:i/>
          <w:iCs/>
          <w:color w:val="000000"/>
          <w:sz w:val="28"/>
          <w:szCs w:val="28"/>
          <w:shd w:val="clear" w:color="auto" w:fill="FFFFFF"/>
        </w:rPr>
        <w:t xml:space="preserve"> </w:t>
      </w:r>
      <w:r>
        <w:rPr>
          <w:rStyle w:val="text"/>
          <w:rFonts w:ascii="Segoe UI" w:hAnsi="Segoe UI" w:cs="Segoe UI"/>
          <w:color w:val="000000"/>
          <w:shd w:val="clear" w:color="auto" w:fill="FFFFFF"/>
        </w:rPr>
        <w:t xml:space="preserve"> </w:t>
      </w:r>
      <w:r>
        <w:rPr>
          <w:b/>
          <w:bCs/>
          <w:sz w:val="28"/>
          <w:szCs w:val="28"/>
        </w:rPr>
        <w:t>Revelation 14:9-11 MEV</w:t>
      </w:r>
    </w:p>
    <w:p w14:paraId="4A22FB33" w14:textId="77777777" w:rsidR="002647CF" w:rsidRDefault="002647CF" w:rsidP="009E5E57">
      <w:pPr>
        <w:pStyle w:val="NormalWeb"/>
        <w:shd w:val="clear" w:color="auto" w:fill="FFFFFF"/>
        <w:spacing w:before="0" w:beforeAutospacing="0" w:after="0" w:afterAutospacing="0"/>
        <w:jc w:val="both"/>
        <w:rPr>
          <w:b/>
          <w:bCs/>
          <w:sz w:val="28"/>
          <w:szCs w:val="28"/>
        </w:rPr>
      </w:pPr>
    </w:p>
    <w:p w14:paraId="4B17D489" w14:textId="227EAEB1" w:rsidR="002647CF" w:rsidRPr="00137791" w:rsidRDefault="002647CF" w:rsidP="002647CF">
      <w:pPr>
        <w:pStyle w:val="chapter-1"/>
        <w:shd w:val="clear" w:color="auto" w:fill="FFFFFF"/>
        <w:spacing w:before="0" w:beforeAutospacing="0" w:after="0" w:afterAutospacing="0"/>
        <w:jc w:val="both"/>
        <w:rPr>
          <w:b/>
          <w:bCs/>
          <w:sz w:val="28"/>
          <w:szCs w:val="28"/>
        </w:rPr>
      </w:pPr>
      <w:r w:rsidRPr="002647CF">
        <w:rPr>
          <w:rStyle w:val="chapternum"/>
          <w:b/>
          <w:bCs/>
          <w:i/>
          <w:iCs/>
          <w:color w:val="000000"/>
          <w:sz w:val="28"/>
          <w:szCs w:val="28"/>
        </w:rPr>
        <w:t>2 </w:t>
      </w:r>
      <w:r w:rsidRPr="002647CF">
        <w:rPr>
          <w:rStyle w:val="text"/>
          <w:i/>
          <w:iCs/>
          <w:color w:val="000000"/>
          <w:sz w:val="28"/>
          <w:szCs w:val="28"/>
        </w:rPr>
        <w:t xml:space="preserve">Now we beseech you, brethren, by the coming of our Lord Jesus Christ, and by our gathering together to </w:t>
      </w:r>
      <w:r>
        <w:rPr>
          <w:rStyle w:val="text"/>
          <w:i/>
          <w:iCs/>
          <w:color w:val="000000"/>
          <w:sz w:val="28"/>
          <w:szCs w:val="28"/>
        </w:rPr>
        <w:t>H</w:t>
      </w:r>
      <w:r w:rsidRPr="002647CF">
        <w:rPr>
          <w:rStyle w:val="text"/>
          <w:i/>
          <w:iCs/>
          <w:color w:val="000000"/>
          <w:sz w:val="28"/>
          <w:szCs w:val="28"/>
        </w:rPr>
        <w:t>im,</w:t>
      </w:r>
      <w:r>
        <w:rPr>
          <w:rStyle w:val="text"/>
          <w:i/>
          <w:iCs/>
          <w:color w:val="000000"/>
          <w:sz w:val="28"/>
          <w:szCs w:val="28"/>
        </w:rPr>
        <w:t xml:space="preserve"> </w:t>
      </w:r>
      <w:r w:rsidRPr="002647CF">
        <w:rPr>
          <w:rStyle w:val="text"/>
          <w:b/>
          <w:bCs/>
          <w:i/>
          <w:iCs/>
          <w:color w:val="000000"/>
          <w:sz w:val="28"/>
          <w:szCs w:val="28"/>
          <w:vertAlign w:val="superscript"/>
        </w:rPr>
        <w:t>2 </w:t>
      </w:r>
      <w:r w:rsidRPr="002647CF">
        <w:rPr>
          <w:rStyle w:val="text"/>
          <w:i/>
          <w:iCs/>
          <w:color w:val="000000"/>
          <w:sz w:val="28"/>
          <w:szCs w:val="28"/>
        </w:rPr>
        <w:t xml:space="preserve">That </w:t>
      </w:r>
      <w:r>
        <w:rPr>
          <w:rStyle w:val="text"/>
          <w:i/>
          <w:iCs/>
          <w:color w:val="000000"/>
          <w:sz w:val="28"/>
          <w:szCs w:val="28"/>
        </w:rPr>
        <w:t>you</w:t>
      </w:r>
      <w:r w:rsidRPr="002647CF">
        <w:rPr>
          <w:rStyle w:val="text"/>
          <w:i/>
          <w:iCs/>
          <w:color w:val="000000"/>
          <w:sz w:val="28"/>
          <w:szCs w:val="28"/>
        </w:rPr>
        <w:t xml:space="preserve"> be not soon shaken in mind, or be troubled, neither by spirit, nor by word, nor by letter as from us, as that the day of Christ is at hand.</w:t>
      </w:r>
      <w:r>
        <w:rPr>
          <w:rStyle w:val="text"/>
          <w:i/>
          <w:iCs/>
          <w:color w:val="000000"/>
          <w:sz w:val="28"/>
          <w:szCs w:val="28"/>
        </w:rPr>
        <w:t xml:space="preserve">  </w:t>
      </w:r>
      <w:r w:rsidRPr="002647CF">
        <w:rPr>
          <w:rStyle w:val="text"/>
          <w:b/>
          <w:bCs/>
          <w:i/>
          <w:iCs/>
          <w:color w:val="000000"/>
          <w:sz w:val="28"/>
          <w:szCs w:val="28"/>
          <w:vertAlign w:val="superscript"/>
        </w:rPr>
        <w:t>3 </w:t>
      </w:r>
      <w:r w:rsidRPr="002647CF">
        <w:rPr>
          <w:rStyle w:val="text"/>
          <w:i/>
          <w:iCs/>
          <w:color w:val="000000"/>
          <w:sz w:val="28"/>
          <w:szCs w:val="28"/>
        </w:rPr>
        <w:t xml:space="preserve">Let no man deceive you by any means: for that day shall not come, except there </w:t>
      </w:r>
      <w:proofErr w:type="spellStart"/>
      <w:r w:rsidRPr="002647CF">
        <w:rPr>
          <w:rStyle w:val="text"/>
          <w:i/>
          <w:iCs/>
          <w:color w:val="000000"/>
          <w:sz w:val="28"/>
          <w:szCs w:val="28"/>
        </w:rPr>
        <w:t>come</w:t>
      </w:r>
      <w:proofErr w:type="spellEnd"/>
      <w:r w:rsidRPr="002647CF">
        <w:rPr>
          <w:rStyle w:val="text"/>
          <w:i/>
          <w:iCs/>
          <w:color w:val="000000"/>
          <w:sz w:val="28"/>
          <w:szCs w:val="28"/>
        </w:rPr>
        <w:t xml:space="preserve"> a falling away first, and that man of sin be revealed, the son of perdition;</w:t>
      </w:r>
      <w:r>
        <w:rPr>
          <w:rStyle w:val="text"/>
          <w:i/>
          <w:iCs/>
          <w:color w:val="000000"/>
          <w:sz w:val="28"/>
          <w:szCs w:val="28"/>
        </w:rPr>
        <w:t xml:space="preserve"> </w:t>
      </w:r>
      <w:r w:rsidRPr="002647CF">
        <w:rPr>
          <w:rStyle w:val="text"/>
          <w:b/>
          <w:bCs/>
          <w:i/>
          <w:iCs/>
          <w:color w:val="000000"/>
          <w:sz w:val="28"/>
          <w:szCs w:val="28"/>
          <w:vertAlign w:val="superscript"/>
        </w:rPr>
        <w:t>4 </w:t>
      </w:r>
      <w:r w:rsidRPr="002647CF">
        <w:rPr>
          <w:rStyle w:val="text"/>
          <w:i/>
          <w:iCs/>
          <w:color w:val="000000"/>
          <w:sz w:val="28"/>
          <w:szCs w:val="28"/>
        </w:rPr>
        <w:t>Who oppose</w:t>
      </w:r>
      <w:r>
        <w:rPr>
          <w:rStyle w:val="text"/>
          <w:i/>
          <w:iCs/>
          <w:color w:val="000000"/>
          <w:sz w:val="28"/>
          <w:szCs w:val="28"/>
        </w:rPr>
        <w:t>s</w:t>
      </w:r>
      <w:r w:rsidRPr="002647CF">
        <w:rPr>
          <w:rStyle w:val="text"/>
          <w:i/>
          <w:iCs/>
          <w:color w:val="000000"/>
          <w:sz w:val="28"/>
          <w:szCs w:val="28"/>
        </w:rPr>
        <w:t xml:space="preserve"> and exalt</w:t>
      </w:r>
      <w:r w:rsidR="00EF4100">
        <w:rPr>
          <w:rStyle w:val="text"/>
          <w:i/>
          <w:iCs/>
          <w:color w:val="000000"/>
          <w:sz w:val="28"/>
          <w:szCs w:val="28"/>
        </w:rPr>
        <w:t>s</w:t>
      </w:r>
      <w:r w:rsidRPr="002647CF">
        <w:rPr>
          <w:rStyle w:val="text"/>
          <w:i/>
          <w:iCs/>
          <w:color w:val="000000"/>
          <w:sz w:val="28"/>
          <w:szCs w:val="28"/>
        </w:rPr>
        <w:t xml:space="preserve"> himself above all that is called </w:t>
      </w:r>
      <w:r w:rsidR="00EF4100">
        <w:rPr>
          <w:rStyle w:val="text"/>
          <w:i/>
          <w:iCs/>
          <w:color w:val="000000"/>
          <w:sz w:val="28"/>
          <w:szCs w:val="28"/>
        </w:rPr>
        <w:t>g</w:t>
      </w:r>
      <w:r w:rsidRPr="002647CF">
        <w:rPr>
          <w:rStyle w:val="text"/>
          <w:i/>
          <w:iCs/>
          <w:color w:val="000000"/>
          <w:sz w:val="28"/>
          <w:szCs w:val="28"/>
        </w:rPr>
        <w:t xml:space="preserve">od, or that is worshipped; so that he as </w:t>
      </w:r>
      <w:r w:rsidR="00EF4100">
        <w:rPr>
          <w:rStyle w:val="text"/>
          <w:i/>
          <w:iCs/>
          <w:color w:val="000000"/>
          <w:sz w:val="28"/>
          <w:szCs w:val="28"/>
        </w:rPr>
        <w:t>g</w:t>
      </w:r>
      <w:r w:rsidRPr="002647CF">
        <w:rPr>
          <w:rStyle w:val="text"/>
          <w:i/>
          <w:iCs/>
          <w:color w:val="000000"/>
          <w:sz w:val="28"/>
          <w:szCs w:val="28"/>
        </w:rPr>
        <w:t>od sit</w:t>
      </w:r>
      <w:r w:rsidR="00EF4100">
        <w:rPr>
          <w:rStyle w:val="text"/>
          <w:i/>
          <w:iCs/>
          <w:color w:val="000000"/>
          <w:sz w:val="28"/>
          <w:szCs w:val="28"/>
        </w:rPr>
        <w:t xml:space="preserve">s </w:t>
      </w:r>
      <w:r w:rsidRPr="002647CF">
        <w:rPr>
          <w:rStyle w:val="text"/>
          <w:i/>
          <w:iCs/>
          <w:color w:val="000000"/>
          <w:sz w:val="28"/>
          <w:szCs w:val="28"/>
        </w:rPr>
        <w:t>in the temple of God, sh</w:t>
      </w:r>
      <w:r w:rsidR="00EF4100">
        <w:rPr>
          <w:rStyle w:val="text"/>
          <w:i/>
          <w:iCs/>
          <w:color w:val="000000"/>
          <w:sz w:val="28"/>
          <w:szCs w:val="28"/>
        </w:rPr>
        <w:t>o</w:t>
      </w:r>
      <w:r w:rsidRPr="002647CF">
        <w:rPr>
          <w:rStyle w:val="text"/>
          <w:i/>
          <w:iCs/>
          <w:color w:val="000000"/>
          <w:sz w:val="28"/>
          <w:szCs w:val="28"/>
        </w:rPr>
        <w:t xml:space="preserve">wing himself that he is </w:t>
      </w:r>
      <w:r w:rsidR="00EF4100">
        <w:rPr>
          <w:rStyle w:val="text"/>
          <w:i/>
          <w:iCs/>
          <w:color w:val="000000"/>
          <w:sz w:val="28"/>
          <w:szCs w:val="28"/>
        </w:rPr>
        <w:t>g</w:t>
      </w:r>
      <w:r w:rsidRPr="002647CF">
        <w:rPr>
          <w:rStyle w:val="text"/>
          <w:i/>
          <w:iCs/>
          <w:color w:val="000000"/>
          <w:sz w:val="28"/>
          <w:szCs w:val="28"/>
        </w:rPr>
        <w:t>od.</w:t>
      </w:r>
      <w:r>
        <w:rPr>
          <w:rStyle w:val="text"/>
          <w:i/>
          <w:iCs/>
          <w:color w:val="000000"/>
          <w:sz w:val="28"/>
          <w:szCs w:val="28"/>
        </w:rPr>
        <w:t xml:space="preserve">  </w:t>
      </w:r>
      <w:r w:rsidRPr="002647CF">
        <w:rPr>
          <w:rStyle w:val="text"/>
          <w:b/>
          <w:bCs/>
          <w:i/>
          <w:iCs/>
          <w:color w:val="000000"/>
          <w:sz w:val="28"/>
          <w:szCs w:val="28"/>
          <w:vertAlign w:val="superscript"/>
        </w:rPr>
        <w:t>5 </w:t>
      </w:r>
      <w:r w:rsidRPr="002647CF">
        <w:rPr>
          <w:rStyle w:val="text"/>
          <w:i/>
          <w:iCs/>
          <w:color w:val="000000"/>
          <w:sz w:val="28"/>
          <w:szCs w:val="28"/>
        </w:rPr>
        <w:t xml:space="preserve">Remember </w:t>
      </w:r>
      <w:r w:rsidR="00EF4100">
        <w:rPr>
          <w:rStyle w:val="text"/>
          <w:i/>
          <w:iCs/>
          <w:color w:val="000000"/>
          <w:sz w:val="28"/>
          <w:szCs w:val="28"/>
        </w:rPr>
        <w:t>you</w:t>
      </w:r>
      <w:r w:rsidRPr="002647CF">
        <w:rPr>
          <w:rStyle w:val="text"/>
          <w:i/>
          <w:iCs/>
          <w:color w:val="000000"/>
          <w:sz w:val="28"/>
          <w:szCs w:val="28"/>
        </w:rPr>
        <w:t xml:space="preserve"> not, that, when I was yet with you, I told you these things?</w:t>
      </w:r>
      <w:r>
        <w:rPr>
          <w:rStyle w:val="text"/>
          <w:i/>
          <w:iCs/>
          <w:color w:val="000000"/>
          <w:sz w:val="28"/>
          <w:szCs w:val="28"/>
        </w:rPr>
        <w:t xml:space="preserve">  </w:t>
      </w:r>
      <w:r w:rsidRPr="002647CF">
        <w:rPr>
          <w:rStyle w:val="text"/>
          <w:b/>
          <w:bCs/>
          <w:i/>
          <w:iCs/>
          <w:color w:val="000000"/>
          <w:sz w:val="28"/>
          <w:szCs w:val="28"/>
          <w:vertAlign w:val="superscript"/>
        </w:rPr>
        <w:t>6 </w:t>
      </w:r>
      <w:r w:rsidRPr="002647CF">
        <w:rPr>
          <w:rStyle w:val="text"/>
          <w:i/>
          <w:iCs/>
          <w:color w:val="000000"/>
          <w:sz w:val="28"/>
          <w:szCs w:val="28"/>
        </w:rPr>
        <w:t xml:space="preserve">And now </w:t>
      </w:r>
      <w:r w:rsidR="00EF4100">
        <w:rPr>
          <w:rStyle w:val="text"/>
          <w:i/>
          <w:iCs/>
          <w:color w:val="000000"/>
          <w:sz w:val="28"/>
          <w:szCs w:val="28"/>
        </w:rPr>
        <w:t>you</w:t>
      </w:r>
      <w:r w:rsidRPr="002647CF">
        <w:rPr>
          <w:rStyle w:val="text"/>
          <w:i/>
          <w:iCs/>
          <w:color w:val="000000"/>
          <w:sz w:val="28"/>
          <w:szCs w:val="28"/>
        </w:rPr>
        <w:t xml:space="preserve"> know what withhold</w:t>
      </w:r>
      <w:r w:rsidR="00EF4100">
        <w:rPr>
          <w:rStyle w:val="text"/>
          <w:i/>
          <w:iCs/>
          <w:color w:val="000000"/>
          <w:sz w:val="28"/>
          <w:szCs w:val="28"/>
        </w:rPr>
        <w:t>s</w:t>
      </w:r>
      <w:r w:rsidRPr="002647CF">
        <w:rPr>
          <w:rStyle w:val="text"/>
          <w:i/>
          <w:iCs/>
          <w:color w:val="000000"/>
          <w:sz w:val="28"/>
          <w:szCs w:val="28"/>
        </w:rPr>
        <w:t xml:space="preserve"> that he might be revealed in his time.</w:t>
      </w:r>
      <w:r>
        <w:rPr>
          <w:rStyle w:val="text"/>
          <w:i/>
          <w:iCs/>
          <w:color w:val="000000"/>
          <w:sz w:val="28"/>
          <w:szCs w:val="28"/>
        </w:rPr>
        <w:t xml:space="preserve">  </w:t>
      </w:r>
      <w:r w:rsidRPr="002647CF">
        <w:rPr>
          <w:rStyle w:val="text"/>
          <w:b/>
          <w:bCs/>
          <w:i/>
          <w:iCs/>
          <w:color w:val="000000"/>
          <w:sz w:val="28"/>
          <w:szCs w:val="28"/>
          <w:vertAlign w:val="superscript"/>
        </w:rPr>
        <w:t>7 </w:t>
      </w:r>
      <w:r w:rsidRPr="002647CF">
        <w:rPr>
          <w:rStyle w:val="text"/>
          <w:i/>
          <w:iCs/>
          <w:color w:val="000000"/>
          <w:sz w:val="28"/>
          <w:szCs w:val="28"/>
        </w:rPr>
        <w:t>For the mystery of iniquity do</w:t>
      </w:r>
      <w:r w:rsidR="00EF4100">
        <w:rPr>
          <w:rStyle w:val="text"/>
          <w:i/>
          <w:iCs/>
          <w:color w:val="000000"/>
          <w:sz w:val="28"/>
          <w:szCs w:val="28"/>
        </w:rPr>
        <w:t>es</w:t>
      </w:r>
      <w:r w:rsidRPr="002647CF">
        <w:rPr>
          <w:rStyle w:val="text"/>
          <w:i/>
          <w:iCs/>
          <w:color w:val="000000"/>
          <w:sz w:val="28"/>
          <w:szCs w:val="28"/>
        </w:rPr>
        <w:t xml:space="preserve"> already work: only </w:t>
      </w:r>
      <w:r w:rsidR="00EF4100">
        <w:rPr>
          <w:rStyle w:val="text"/>
          <w:i/>
          <w:iCs/>
          <w:color w:val="000000"/>
          <w:sz w:val="28"/>
          <w:szCs w:val="28"/>
        </w:rPr>
        <w:t>H</w:t>
      </w:r>
      <w:r w:rsidRPr="002647CF">
        <w:rPr>
          <w:rStyle w:val="text"/>
          <w:i/>
          <w:iCs/>
          <w:color w:val="000000"/>
          <w:sz w:val="28"/>
          <w:szCs w:val="28"/>
        </w:rPr>
        <w:t xml:space="preserve">e who now </w:t>
      </w:r>
      <w:proofErr w:type="spellStart"/>
      <w:proofErr w:type="gramStart"/>
      <w:r w:rsidRPr="002647CF">
        <w:rPr>
          <w:rStyle w:val="text"/>
          <w:i/>
          <w:iCs/>
          <w:color w:val="000000"/>
          <w:sz w:val="28"/>
          <w:szCs w:val="28"/>
        </w:rPr>
        <w:t>let</w:t>
      </w:r>
      <w:r w:rsidR="00EF4100">
        <w:rPr>
          <w:rStyle w:val="text"/>
          <w:i/>
          <w:iCs/>
          <w:color w:val="000000"/>
          <w:sz w:val="28"/>
          <w:szCs w:val="28"/>
        </w:rPr>
        <w:t>s</w:t>
      </w:r>
      <w:proofErr w:type="spellEnd"/>
      <w:proofErr w:type="gramEnd"/>
      <w:r w:rsidRPr="002647CF">
        <w:rPr>
          <w:rStyle w:val="text"/>
          <w:i/>
          <w:iCs/>
          <w:color w:val="000000"/>
          <w:sz w:val="28"/>
          <w:szCs w:val="28"/>
        </w:rPr>
        <w:t xml:space="preserve"> will let, until </w:t>
      </w:r>
      <w:r w:rsidR="00EF4100">
        <w:rPr>
          <w:rStyle w:val="text"/>
          <w:i/>
          <w:iCs/>
          <w:color w:val="000000"/>
          <w:sz w:val="28"/>
          <w:szCs w:val="28"/>
        </w:rPr>
        <w:t>H</w:t>
      </w:r>
      <w:r w:rsidRPr="002647CF">
        <w:rPr>
          <w:rStyle w:val="text"/>
          <w:i/>
          <w:iCs/>
          <w:color w:val="000000"/>
          <w:sz w:val="28"/>
          <w:szCs w:val="28"/>
        </w:rPr>
        <w:t>e be taken out of the way.</w:t>
      </w:r>
      <w:r>
        <w:rPr>
          <w:rStyle w:val="text"/>
          <w:i/>
          <w:iCs/>
          <w:color w:val="000000"/>
          <w:sz w:val="28"/>
          <w:szCs w:val="28"/>
        </w:rPr>
        <w:t xml:space="preserve">  </w:t>
      </w:r>
      <w:r w:rsidRPr="002647CF">
        <w:rPr>
          <w:rStyle w:val="text"/>
          <w:b/>
          <w:bCs/>
          <w:i/>
          <w:iCs/>
          <w:color w:val="000000"/>
          <w:sz w:val="28"/>
          <w:szCs w:val="28"/>
          <w:vertAlign w:val="superscript"/>
        </w:rPr>
        <w:t>8 </w:t>
      </w:r>
      <w:r w:rsidRPr="002647CF">
        <w:rPr>
          <w:rStyle w:val="text"/>
          <w:i/>
          <w:iCs/>
          <w:color w:val="000000"/>
          <w:sz w:val="28"/>
          <w:szCs w:val="28"/>
        </w:rPr>
        <w:t xml:space="preserve">And then shall that Wicked be revealed, whom the Lord shall consume with the spirit of </w:t>
      </w:r>
      <w:r w:rsidR="00EF4100">
        <w:rPr>
          <w:rStyle w:val="text"/>
          <w:i/>
          <w:iCs/>
          <w:color w:val="000000"/>
          <w:sz w:val="28"/>
          <w:szCs w:val="28"/>
        </w:rPr>
        <w:t>H</w:t>
      </w:r>
      <w:r w:rsidRPr="002647CF">
        <w:rPr>
          <w:rStyle w:val="text"/>
          <w:i/>
          <w:iCs/>
          <w:color w:val="000000"/>
          <w:sz w:val="28"/>
          <w:szCs w:val="28"/>
        </w:rPr>
        <w:t xml:space="preserve">is mouth, and shall destroy with the brightness of </w:t>
      </w:r>
      <w:r w:rsidR="00EF4100">
        <w:rPr>
          <w:rStyle w:val="text"/>
          <w:i/>
          <w:iCs/>
          <w:color w:val="000000"/>
          <w:sz w:val="28"/>
          <w:szCs w:val="28"/>
        </w:rPr>
        <w:t>H</w:t>
      </w:r>
      <w:r w:rsidRPr="002647CF">
        <w:rPr>
          <w:rStyle w:val="text"/>
          <w:i/>
          <w:iCs/>
          <w:color w:val="000000"/>
          <w:sz w:val="28"/>
          <w:szCs w:val="28"/>
        </w:rPr>
        <w:t>is coming:</w:t>
      </w:r>
      <w:r>
        <w:rPr>
          <w:rStyle w:val="text"/>
          <w:i/>
          <w:iCs/>
          <w:color w:val="000000"/>
          <w:sz w:val="28"/>
          <w:szCs w:val="28"/>
        </w:rPr>
        <w:t xml:space="preserve"> </w:t>
      </w:r>
      <w:r w:rsidRPr="002647CF">
        <w:rPr>
          <w:rStyle w:val="text"/>
          <w:b/>
          <w:bCs/>
          <w:i/>
          <w:iCs/>
          <w:color w:val="000000"/>
          <w:sz w:val="28"/>
          <w:szCs w:val="28"/>
          <w:vertAlign w:val="superscript"/>
        </w:rPr>
        <w:t>9 </w:t>
      </w:r>
      <w:r w:rsidRPr="002647CF">
        <w:rPr>
          <w:rStyle w:val="text"/>
          <w:i/>
          <w:iCs/>
          <w:color w:val="000000"/>
          <w:sz w:val="28"/>
          <w:szCs w:val="28"/>
        </w:rPr>
        <w:t xml:space="preserve">Even him, </w:t>
      </w:r>
      <w:proofErr w:type="gramStart"/>
      <w:r w:rsidRPr="002647CF">
        <w:rPr>
          <w:rStyle w:val="text"/>
          <w:i/>
          <w:iCs/>
          <w:color w:val="000000"/>
          <w:sz w:val="28"/>
          <w:szCs w:val="28"/>
        </w:rPr>
        <w:t>whose</w:t>
      </w:r>
      <w:proofErr w:type="gramEnd"/>
      <w:r w:rsidRPr="002647CF">
        <w:rPr>
          <w:rStyle w:val="text"/>
          <w:i/>
          <w:iCs/>
          <w:color w:val="000000"/>
          <w:sz w:val="28"/>
          <w:szCs w:val="28"/>
        </w:rPr>
        <w:t xml:space="preserve"> coming is after the working of Satan with all power and signs and lying wonders,</w:t>
      </w:r>
      <w:r>
        <w:rPr>
          <w:rStyle w:val="text"/>
          <w:i/>
          <w:iCs/>
          <w:color w:val="000000"/>
          <w:sz w:val="28"/>
          <w:szCs w:val="28"/>
        </w:rPr>
        <w:t xml:space="preserve"> </w:t>
      </w:r>
      <w:r w:rsidRPr="002647CF">
        <w:rPr>
          <w:rStyle w:val="text"/>
          <w:b/>
          <w:bCs/>
          <w:i/>
          <w:iCs/>
          <w:color w:val="000000"/>
          <w:sz w:val="28"/>
          <w:szCs w:val="28"/>
          <w:vertAlign w:val="superscript"/>
        </w:rPr>
        <w:t>10 </w:t>
      </w:r>
      <w:r w:rsidRPr="002647CF">
        <w:rPr>
          <w:rStyle w:val="text"/>
          <w:i/>
          <w:iCs/>
          <w:color w:val="000000"/>
          <w:sz w:val="28"/>
          <w:szCs w:val="28"/>
        </w:rPr>
        <w:t>And with all deceivableness of unrighteousness in them that perish; because they received not the love of the truth, that they might be saved.</w:t>
      </w:r>
      <w:r>
        <w:rPr>
          <w:rStyle w:val="text"/>
          <w:i/>
          <w:iCs/>
          <w:color w:val="000000"/>
          <w:sz w:val="28"/>
          <w:szCs w:val="28"/>
        </w:rPr>
        <w:t xml:space="preserve">  </w:t>
      </w:r>
      <w:r w:rsidRPr="002647CF">
        <w:rPr>
          <w:rStyle w:val="text"/>
          <w:b/>
          <w:bCs/>
          <w:i/>
          <w:iCs/>
          <w:color w:val="000000"/>
          <w:sz w:val="28"/>
          <w:szCs w:val="28"/>
          <w:vertAlign w:val="superscript"/>
        </w:rPr>
        <w:t>11 </w:t>
      </w:r>
      <w:r w:rsidRPr="002647CF">
        <w:rPr>
          <w:rStyle w:val="text"/>
          <w:i/>
          <w:iCs/>
          <w:color w:val="000000"/>
          <w:sz w:val="28"/>
          <w:szCs w:val="28"/>
        </w:rPr>
        <w:t>And for this cause God shall send them strong delusion, that they should believe a lie:</w:t>
      </w:r>
      <w:r>
        <w:rPr>
          <w:rStyle w:val="text"/>
          <w:i/>
          <w:iCs/>
          <w:color w:val="000000"/>
          <w:sz w:val="28"/>
          <w:szCs w:val="28"/>
        </w:rPr>
        <w:t xml:space="preserve"> </w:t>
      </w:r>
      <w:r w:rsidRPr="002647CF">
        <w:rPr>
          <w:rStyle w:val="text"/>
          <w:b/>
          <w:bCs/>
          <w:i/>
          <w:iCs/>
          <w:color w:val="000000"/>
          <w:sz w:val="28"/>
          <w:szCs w:val="28"/>
          <w:vertAlign w:val="superscript"/>
        </w:rPr>
        <w:t>12 </w:t>
      </w:r>
      <w:r w:rsidRPr="002647CF">
        <w:rPr>
          <w:rStyle w:val="text"/>
          <w:i/>
          <w:iCs/>
          <w:color w:val="000000"/>
          <w:sz w:val="28"/>
          <w:szCs w:val="28"/>
        </w:rPr>
        <w:t>That they all might be damned who believed not the truth, but had pleasure in unrighteousness.</w:t>
      </w:r>
      <w:r>
        <w:rPr>
          <w:rStyle w:val="text"/>
          <w:i/>
          <w:iCs/>
          <w:color w:val="000000"/>
          <w:sz w:val="28"/>
          <w:szCs w:val="28"/>
        </w:rPr>
        <w:t xml:space="preserve">  </w:t>
      </w:r>
      <w:r>
        <w:rPr>
          <w:b/>
          <w:bCs/>
          <w:sz w:val="28"/>
          <w:szCs w:val="28"/>
        </w:rPr>
        <w:t>2 Thessalonians 2:3-12 KJVER</w:t>
      </w:r>
    </w:p>
    <w:sectPr w:rsidR="002647CF" w:rsidRPr="0013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BA"/>
    <w:rsid w:val="001322BA"/>
    <w:rsid w:val="00137791"/>
    <w:rsid w:val="002647CF"/>
    <w:rsid w:val="00444E8C"/>
    <w:rsid w:val="0052358D"/>
    <w:rsid w:val="00973323"/>
    <w:rsid w:val="009E5E57"/>
    <w:rsid w:val="00AC413A"/>
    <w:rsid w:val="00CB56B3"/>
    <w:rsid w:val="00EF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5FD2"/>
  <w15:chartTrackingRefBased/>
  <w15:docId w15:val="{881F3681-80B2-4103-BAEB-904515CC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E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322B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character" w:customStyle="1" w:styleId="Heading3Char">
    <w:name w:val="Heading 3 Char"/>
    <w:basedOn w:val="DefaultParagraphFont"/>
    <w:link w:val="Heading3"/>
    <w:uiPriority w:val="9"/>
    <w:rsid w:val="001322BA"/>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1322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1322BA"/>
  </w:style>
  <w:style w:type="paragraph" w:customStyle="1" w:styleId="line">
    <w:name w:val="line"/>
    <w:basedOn w:val="Normal"/>
    <w:rsid w:val="001322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1322BA"/>
  </w:style>
  <w:style w:type="paragraph" w:customStyle="1" w:styleId="top-1">
    <w:name w:val="top-1"/>
    <w:basedOn w:val="Normal"/>
    <w:rsid w:val="001322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322BA"/>
    <w:rPr>
      <w:color w:val="0000FF"/>
      <w:u w:val="single"/>
    </w:rPr>
  </w:style>
  <w:style w:type="character" w:customStyle="1" w:styleId="Heading1Char">
    <w:name w:val="Heading 1 Char"/>
    <w:basedOn w:val="DefaultParagraphFont"/>
    <w:link w:val="Heading1"/>
    <w:uiPriority w:val="9"/>
    <w:rsid w:val="009E5E57"/>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9E5E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pternum">
    <w:name w:val="chapternum"/>
    <w:basedOn w:val="DefaultParagraphFont"/>
    <w:rsid w:val="009E5E57"/>
  </w:style>
  <w:style w:type="paragraph" w:customStyle="1" w:styleId="chapter-1">
    <w:name w:val="chapter-1"/>
    <w:basedOn w:val="Normal"/>
    <w:rsid w:val="002647C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9264">
      <w:bodyDiv w:val="1"/>
      <w:marLeft w:val="0"/>
      <w:marRight w:val="0"/>
      <w:marTop w:val="0"/>
      <w:marBottom w:val="0"/>
      <w:divBdr>
        <w:top w:val="none" w:sz="0" w:space="0" w:color="auto"/>
        <w:left w:val="none" w:sz="0" w:space="0" w:color="auto"/>
        <w:bottom w:val="none" w:sz="0" w:space="0" w:color="auto"/>
        <w:right w:val="none" w:sz="0" w:space="0" w:color="auto"/>
      </w:divBdr>
    </w:div>
    <w:div w:id="175965444">
      <w:bodyDiv w:val="1"/>
      <w:marLeft w:val="0"/>
      <w:marRight w:val="0"/>
      <w:marTop w:val="0"/>
      <w:marBottom w:val="0"/>
      <w:divBdr>
        <w:top w:val="none" w:sz="0" w:space="0" w:color="auto"/>
        <w:left w:val="none" w:sz="0" w:space="0" w:color="auto"/>
        <w:bottom w:val="none" w:sz="0" w:space="0" w:color="auto"/>
        <w:right w:val="none" w:sz="0" w:space="0" w:color="auto"/>
      </w:divBdr>
    </w:div>
    <w:div w:id="868758784">
      <w:bodyDiv w:val="1"/>
      <w:marLeft w:val="0"/>
      <w:marRight w:val="0"/>
      <w:marTop w:val="0"/>
      <w:marBottom w:val="0"/>
      <w:divBdr>
        <w:top w:val="none" w:sz="0" w:space="0" w:color="auto"/>
        <w:left w:val="none" w:sz="0" w:space="0" w:color="auto"/>
        <w:bottom w:val="none" w:sz="0" w:space="0" w:color="auto"/>
        <w:right w:val="none" w:sz="0" w:space="0" w:color="auto"/>
      </w:divBdr>
    </w:div>
    <w:div w:id="1053693717">
      <w:bodyDiv w:val="1"/>
      <w:marLeft w:val="0"/>
      <w:marRight w:val="0"/>
      <w:marTop w:val="0"/>
      <w:marBottom w:val="0"/>
      <w:divBdr>
        <w:top w:val="none" w:sz="0" w:space="0" w:color="auto"/>
        <w:left w:val="none" w:sz="0" w:space="0" w:color="auto"/>
        <w:bottom w:val="none" w:sz="0" w:space="0" w:color="auto"/>
        <w:right w:val="none" w:sz="0" w:space="0" w:color="auto"/>
      </w:divBdr>
    </w:div>
    <w:div w:id="1217203308">
      <w:bodyDiv w:val="1"/>
      <w:marLeft w:val="0"/>
      <w:marRight w:val="0"/>
      <w:marTop w:val="0"/>
      <w:marBottom w:val="0"/>
      <w:divBdr>
        <w:top w:val="none" w:sz="0" w:space="0" w:color="auto"/>
        <w:left w:val="none" w:sz="0" w:space="0" w:color="auto"/>
        <w:bottom w:val="none" w:sz="0" w:space="0" w:color="auto"/>
        <w:right w:val="none" w:sz="0" w:space="0" w:color="auto"/>
      </w:divBdr>
      <w:divsChild>
        <w:div w:id="679238634">
          <w:marLeft w:val="0"/>
          <w:marRight w:val="0"/>
          <w:marTop w:val="0"/>
          <w:marBottom w:val="0"/>
          <w:divBdr>
            <w:top w:val="none" w:sz="0" w:space="0" w:color="auto"/>
            <w:left w:val="none" w:sz="0" w:space="0" w:color="auto"/>
            <w:bottom w:val="none" w:sz="0" w:space="0" w:color="auto"/>
            <w:right w:val="none" w:sz="0" w:space="0" w:color="auto"/>
          </w:divBdr>
          <w:divsChild>
            <w:div w:id="401802381">
              <w:marLeft w:val="-105"/>
              <w:marRight w:val="-105"/>
              <w:marTop w:val="0"/>
              <w:marBottom w:val="0"/>
              <w:divBdr>
                <w:top w:val="none" w:sz="0" w:space="0" w:color="auto"/>
                <w:left w:val="none" w:sz="0" w:space="0" w:color="auto"/>
                <w:bottom w:val="none" w:sz="0" w:space="0" w:color="auto"/>
                <w:right w:val="none" w:sz="0" w:space="0" w:color="auto"/>
              </w:divBdr>
              <w:divsChild>
                <w:div w:id="389040797">
                  <w:marLeft w:val="0"/>
                  <w:marRight w:val="0"/>
                  <w:marTop w:val="0"/>
                  <w:marBottom w:val="0"/>
                  <w:divBdr>
                    <w:top w:val="none" w:sz="0" w:space="0" w:color="auto"/>
                    <w:left w:val="none" w:sz="0" w:space="0" w:color="auto"/>
                    <w:bottom w:val="none" w:sz="0" w:space="0" w:color="auto"/>
                    <w:right w:val="none" w:sz="0" w:space="0" w:color="auto"/>
                  </w:divBdr>
                  <w:divsChild>
                    <w:div w:id="21170904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9039722">
                          <w:marLeft w:val="0"/>
                          <w:marRight w:val="0"/>
                          <w:marTop w:val="750"/>
                          <w:marBottom w:val="0"/>
                          <w:divBdr>
                            <w:top w:val="none" w:sz="0" w:space="0" w:color="auto"/>
                            <w:left w:val="none" w:sz="0" w:space="0" w:color="auto"/>
                            <w:bottom w:val="none" w:sz="0" w:space="0" w:color="auto"/>
                            <w:right w:val="none" w:sz="0" w:space="0" w:color="auto"/>
                          </w:divBdr>
                          <w:divsChild>
                            <w:div w:id="864949251">
                              <w:marLeft w:val="0"/>
                              <w:marRight w:val="0"/>
                              <w:marTop w:val="0"/>
                              <w:marBottom w:val="0"/>
                              <w:divBdr>
                                <w:top w:val="none" w:sz="0" w:space="0" w:color="auto"/>
                                <w:left w:val="none" w:sz="0" w:space="0" w:color="auto"/>
                                <w:bottom w:val="none" w:sz="0" w:space="0" w:color="auto"/>
                                <w:right w:val="none" w:sz="0" w:space="0" w:color="auto"/>
                              </w:divBdr>
                              <w:divsChild>
                                <w:div w:id="103156754">
                                  <w:marLeft w:val="0"/>
                                  <w:marRight w:val="0"/>
                                  <w:marTop w:val="0"/>
                                  <w:marBottom w:val="0"/>
                                  <w:divBdr>
                                    <w:top w:val="none" w:sz="0" w:space="0" w:color="auto"/>
                                    <w:left w:val="none" w:sz="0" w:space="0" w:color="auto"/>
                                    <w:bottom w:val="none" w:sz="0" w:space="0" w:color="auto"/>
                                    <w:right w:val="none" w:sz="0" w:space="0" w:color="auto"/>
                                  </w:divBdr>
                                </w:div>
                                <w:div w:id="2009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3">
          <w:marLeft w:val="0"/>
          <w:marRight w:val="0"/>
          <w:marTop w:val="0"/>
          <w:marBottom w:val="0"/>
          <w:divBdr>
            <w:top w:val="none" w:sz="0" w:space="0" w:color="auto"/>
            <w:left w:val="none" w:sz="0" w:space="0" w:color="auto"/>
            <w:bottom w:val="none" w:sz="0" w:space="0" w:color="auto"/>
            <w:right w:val="none" w:sz="0" w:space="0" w:color="auto"/>
          </w:divBdr>
          <w:divsChild>
            <w:div w:id="1325621765">
              <w:marLeft w:val="-105"/>
              <w:marRight w:val="-105"/>
              <w:marTop w:val="0"/>
              <w:marBottom w:val="0"/>
              <w:divBdr>
                <w:top w:val="none" w:sz="0" w:space="0" w:color="auto"/>
                <w:left w:val="none" w:sz="0" w:space="0" w:color="auto"/>
                <w:bottom w:val="none" w:sz="0" w:space="0" w:color="auto"/>
                <w:right w:val="none" w:sz="0" w:space="0" w:color="auto"/>
              </w:divBdr>
              <w:divsChild>
                <w:div w:id="1533033421">
                  <w:marLeft w:val="0"/>
                  <w:marRight w:val="0"/>
                  <w:marTop w:val="0"/>
                  <w:marBottom w:val="0"/>
                  <w:divBdr>
                    <w:top w:val="none" w:sz="0" w:space="0" w:color="auto"/>
                    <w:left w:val="none" w:sz="0" w:space="0" w:color="auto"/>
                    <w:bottom w:val="none" w:sz="0" w:space="0" w:color="auto"/>
                    <w:right w:val="none" w:sz="0" w:space="0" w:color="auto"/>
                  </w:divBdr>
                  <w:divsChild>
                    <w:div w:id="14182101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015480">
                          <w:marLeft w:val="0"/>
                          <w:marRight w:val="240"/>
                          <w:marTop w:val="0"/>
                          <w:marBottom w:val="0"/>
                          <w:divBdr>
                            <w:top w:val="none" w:sz="0" w:space="0" w:color="auto"/>
                            <w:left w:val="none" w:sz="0" w:space="0" w:color="auto"/>
                            <w:bottom w:val="none" w:sz="0" w:space="0" w:color="auto"/>
                            <w:right w:val="none" w:sz="0" w:space="0" w:color="auto"/>
                          </w:divBdr>
                          <w:divsChild>
                            <w:div w:id="65538052">
                              <w:marLeft w:val="0"/>
                              <w:marRight w:val="0"/>
                              <w:marTop w:val="0"/>
                              <w:marBottom w:val="0"/>
                              <w:divBdr>
                                <w:top w:val="none" w:sz="0" w:space="0" w:color="auto"/>
                                <w:left w:val="none" w:sz="0" w:space="0" w:color="auto"/>
                                <w:bottom w:val="none" w:sz="0" w:space="0" w:color="auto"/>
                                <w:right w:val="none" w:sz="0" w:space="0" w:color="auto"/>
                              </w:divBdr>
                              <w:divsChild>
                                <w:div w:id="9175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4784">
                          <w:marLeft w:val="0"/>
                          <w:marRight w:val="240"/>
                          <w:marTop w:val="0"/>
                          <w:marBottom w:val="0"/>
                          <w:divBdr>
                            <w:top w:val="none" w:sz="0" w:space="0" w:color="auto"/>
                            <w:left w:val="none" w:sz="0" w:space="0" w:color="auto"/>
                            <w:bottom w:val="none" w:sz="0" w:space="0" w:color="auto"/>
                            <w:right w:val="none" w:sz="0" w:space="0" w:color="auto"/>
                          </w:divBdr>
                          <w:divsChild>
                            <w:div w:id="962467537">
                              <w:marLeft w:val="0"/>
                              <w:marRight w:val="0"/>
                              <w:marTop w:val="0"/>
                              <w:marBottom w:val="0"/>
                              <w:divBdr>
                                <w:top w:val="none" w:sz="0" w:space="0" w:color="auto"/>
                                <w:left w:val="none" w:sz="0" w:space="0" w:color="auto"/>
                                <w:bottom w:val="none" w:sz="0" w:space="0" w:color="auto"/>
                                <w:right w:val="none" w:sz="0" w:space="0" w:color="auto"/>
                              </w:divBdr>
                              <w:divsChild>
                                <w:div w:id="1108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2284">
                          <w:marLeft w:val="0"/>
                          <w:marRight w:val="0"/>
                          <w:marTop w:val="750"/>
                          <w:marBottom w:val="0"/>
                          <w:divBdr>
                            <w:top w:val="none" w:sz="0" w:space="0" w:color="auto"/>
                            <w:left w:val="none" w:sz="0" w:space="0" w:color="auto"/>
                            <w:bottom w:val="none" w:sz="0" w:space="0" w:color="auto"/>
                            <w:right w:val="none" w:sz="0" w:space="0" w:color="auto"/>
                          </w:divBdr>
                          <w:divsChild>
                            <w:div w:id="1284993116">
                              <w:marLeft w:val="0"/>
                              <w:marRight w:val="0"/>
                              <w:marTop w:val="0"/>
                              <w:marBottom w:val="0"/>
                              <w:divBdr>
                                <w:top w:val="none" w:sz="0" w:space="0" w:color="auto"/>
                                <w:left w:val="none" w:sz="0" w:space="0" w:color="auto"/>
                                <w:bottom w:val="none" w:sz="0" w:space="0" w:color="auto"/>
                                <w:right w:val="none" w:sz="0" w:space="0" w:color="auto"/>
                              </w:divBdr>
                              <w:divsChild>
                                <w:div w:id="4026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048800">
      <w:bodyDiv w:val="1"/>
      <w:marLeft w:val="0"/>
      <w:marRight w:val="0"/>
      <w:marTop w:val="0"/>
      <w:marBottom w:val="0"/>
      <w:divBdr>
        <w:top w:val="none" w:sz="0" w:space="0" w:color="auto"/>
        <w:left w:val="none" w:sz="0" w:space="0" w:color="auto"/>
        <w:bottom w:val="none" w:sz="0" w:space="0" w:color="auto"/>
        <w:right w:val="none" w:sz="0" w:space="0" w:color="auto"/>
      </w:divBdr>
    </w:div>
    <w:div w:id="1527251530">
      <w:bodyDiv w:val="1"/>
      <w:marLeft w:val="0"/>
      <w:marRight w:val="0"/>
      <w:marTop w:val="0"/>
      <w:marBottom w:val="0"/>
      <w:divBdr>
        <w:top w:val="none" w:sz="0" w:space="0" w:color="auto"/>
        <w:left w:val="none" w:sz="0" w:space="0" w:color="auto"/>
        <w:bottom w:val="none" w:sz="0" w:space="0" w:color="auto"/>
        <w:right w:val="none" w:sz="0" w:space="0" w:color="auto"/>
      </w:divBdr>
    </w:div>
    <w:div w:id="1736974562">
      <w:bodyDiv w:val="1"/>
      <w:marLeft w:val="0"/>
      <w:marRight w:val="0"/>
      <w:marTop w:val="0"/>
      <w:marBottom w:val="0"/>
      <w:divBdr>
        <w:top w:val="none" w:sz="0" w:space="0" w:color="auto"/>
        <w:left w:val="none" w:sz="0" w:space="0" w:color="auto"/>
        <w:bottom w:val="none" w:sz="0" w:space="0" w:color="auto"/>
        <w:right w:val="none" w:sz="0" w:space="0" w:color="auto"/>
      </w:divBdr>
      <w:divsChild>
        <w:div w:id="18392287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aniel+7%3A7-27&amp;version=M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6</cp:revision>
  <dcterms:created xsi:type="dcterms:W3CDTF">2023-07-23T15:42:00Z</dcterms:created>
  <dcterms:modified xsi:type="dcterms:W3CDTF">2023-07-30T03:03:00Z</dcterms:modified>
</cp:coreProperties>
</file>